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3E1" w:rsidRDefault="001423E1" w:rsidP="001423E1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Муниципальное автономное общеобразовательное учреждение</w:t>
      </w:r>
    </w:p>
    <w:p w:rsidR="001423E1" w:rsidRDefault="001423E1" w:rsidP="001423E1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Успенская средняя общеобразовательная школа </w:t>
      </w:r>
    </w:p>
    <w:p w:rsidR="001423E1" w:rsidRDefault="001423E1" w:rsidP="001423E1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Тюменского муниципального округа</w:t>
      </w:r>
    </w:p>
    <w:p w:rsidR="001423E1" w:rsidRDefault="001423E1" w:rsidP="001423E1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1423E1" w:rsidRDefault="001423E1" w:rsidP="001423E1">
      <w:pPr>
        <w:rPr>
          <w:rFonts w:asciiTheme="majorBidi" w:hAnsiTheme="majorBidi" w:cstheme="majorBidi"/>
          <w:sz w:val="28"/>
          <w:szCs w:val="28"/>
        </w:rPr>
      </w:pPr>
    </w:p>
    <w:tbl>
      <w:tblPr>
        <w:tblStyle w:val="a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1"/>
        <w:gridCol w:w="3106"/>
        <w:gridCol w:w="3148"/>
      </w:tblGrid>
      <w:tr w:rsidR="001423E1" w:rsidTr="001423E1">
        <w:tc>
          <w:tcPr>
            <w:tcW w:w="3273" w:type="dxa"/>
          </w:tcPr>
          <w:p w:rsidR="001423E1" w:rsidRDefault="001423E1">
            <w:pPr>
              <w:rPr>
                <w:rFonts w:asciiTheme="majorBidi" w:hAnsiTheme="majorBidi" w:cstheme="majorBidi"/>
                <w:sz w:val="22"/>
                <w:lang w:eastAsia="ru-RU"/>
              </w:rPr>
            </w:pPr>
          </w:p>
          <w:p w:rsidR="001423E1" w:rsidRDefault="001423E1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РАССМОТРЕНО:</w:t>
            </w:r>
          </w:p>
          <w:p w:rsidR="001423E1" w:rsidRDefault="001423E1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педагогическом совете</w:t>
            </w:r>
          </w:p>
          <w:p w:rsidR="001423E1" w:rsidRDefault="001423E1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Протокол №</w:t>
            </w:r>
            <w:r w:rsidR="00D8205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1423E1" w:rsidRDefault="001423E1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D8205D">
              <w:rPr>
                <w:rFonts w:ascii="Times New Roman" w:hAnsi="Times New Roman" w:cs="Times New Roman"/>
              </w:rPr>
              <w:t>29.08.2026</w:t>
            </w:r>
          </w:p>
          <w:p w:rsidR="001423E1" w:rsidRDefault="001423E1">
            <w:pPr>
              <w:rPr>
                <w:rFonts w:asciiTheme="majorBidi" w:hAnsiTheme="majorBidi" w:cstheme="majorBidi"/>
                <w:lang w:eastAsia="ru-RU"/>
              </w:rPr>
            </w:pPr>
          </w:p>
          <w:p w:rsidR="001423E1" w:rsidRDefault="001423E1">
            <w:pPr>
              <w:jc w:val="center"/>
              <w:rPr>
                <w:rFonts w:asciiTheme="majorBidi" w:hAnsiTheme="majorBidi" w:cstheme="majorBidi"/>
                <w:lang w:eastAsia="ru-RU"/>
              </w:rPr>
            </w:pPr>
          </w:p>
        </w:tc>
        <w:tc>
          <w:tcPr>
            <w:tcW w:w="3284" w:type="dxa"/>
          </w:tcPr>
          <w:p w:rsidR="001423E1" w:rsidRDefault="001423E1">
            <w:pPr>
              <w:rPr>
                <w:rFonts w:asciiTheme="majorBidi" w:hAnsiTheme="majorBidi" w:cstheme="majorBidi"/>
                <w:lang w:eastAsia="ru-RU"/>
              </w:rPr>
            </w:pPr>
          </w:p>
          <w:p w:rsidR="001423E1" w:rsidRDefault="001423E1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СОГЛАСОВАНО</w:t>
            </w:r>
          </w:p>
          <w:p w:rsidR="001423E1" w:rsidRDefault="001423E1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Управляющим советом </w:t>
            </w:r>
          </w:p>
          <w:p w:rsidR="001423E1" w:rsidRDefault="001423E1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МАОУ Успенской СОШ  </w:t>
            </w:r>
          </w:p>
          <w:p w:rsidR="001423E1" w:rsidRDefault="001423E1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протокол №</w:t>
            </w:r>
            <w:r w:rsidR="00D8205D">
              <w:rPr>
                <w:rFonts w:ascii="Times New Roman" w:hAnsi="Times New Roman" w:cs="Times New Roman"/>
              </w:rPr>
              <w:t>14</w:t>
            </w:r>
          </w:p>
          <w:p w:rsidR="001423E1" w:rsidRDefault="001423E1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D8205D">
              <w:rPr>
                <w:rFonts w:ascii="Times New Roman" w:hAnsi="Times New Roman" w:cs="Times New Roman"/>
              </w:rPr>
              <w:t>29.08.2026</w:t>
            </w:r>
            <w:bookmarkStart w:id="0" w:name="_GoBack"/>
            <w:bookmarkEnd w:id="0"/>
          </w:p>
          <w:p w:rsidR="001423E1" w:rsidRDefault="001423E1">
            <w:pPr>
              <w:rPr>
                <w:rFonts w:asciiTheme="majorBidi" w:hAnsiTheme="majorBidi" w:cstheme="majorBidi"/>
                <w:lang w:eastAsia="ru-RU"/>
              </w:rPr>
            </w:pPr>
          </w:p>
        </w:tc>
        <w:tc>
          <w:tcPr>
            <w:tcW w:w="3365" w:type="dxa"/>
          </w:tcPr>
          <w:p w:rsidR="001423E1" w:rsidRDefault="001423E1">
            <w:pPr>
              <w:rPr>
                <w:rFonts w:asciiTheme="majorBidi" w:hAnsiTheme="majorBidi" w:cstheme="majorBidi"/>
                <w:lang w:eastAsia="ru-RU"/>
              </w:rPr>
            </w:pPr>
          </w:p>
          <w:p w:rsidR="001423E1" w:rsidRDefault="001423E1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УТВЕРЖДЕНО</w:t>
            </w:r>
          </w:p>
          <w:p w:rsidR="001423E1" w:rsidRDefault="001423E1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Приказом директора</w:t>
            </w:r>
          </w:p>
          <w:p w:rsidR="001423E1" w:rsidRDefault="001423E1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МАОУ Успенской СОШ</w:t>
            </w:r>
          </w:p>
          <w:p w:rsidR="001423E1" w:rsidRDefault="001423E1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№</w:t>
            </w:r>
            <w:r w:rsidR="00D8205D">
              <w:rPr>
                <w:rFonts w:ascii="Times New Roman" w:hAnsi="Times New Roman" w:cs="Times New Roman"/>
              </w:rPr>
              <w:t>304</w:t>
            </w:r>
          </w:p>
          <w:p w:rsidR="001423E1" w:rsidRDefault="001423E1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D8205D">
              <w:rPr>
                <w:rFonts w:ascii="Times New Roman" w:hAnsi="Times New Roman" w:cs="Times New Roman"/>
              </w:rPr>
              <w:t>29.08.2026</w:t>
            </w:r>
          </w:p>
          <w:p w:rsidR="001423E1" w:rsidRDefault="001423E1">
            <w:pPr>
              <w:rPr>
                <w:rFonts w:asciiTheme="majorBidi" w:hAnsiTheme="majorBidi" w:cstheme="majorBidi"/>
                <w:lang w:eastAsia="ru-RU"/>
              </w:rPr>
            </w:pPr>
          </w:p>
        </w:tc>
      </w:tr>
    </w:tbl>
    <w:p w:rsidR="001423E1" w:rsidRDefault="001423E1" w:rsidP="001423E1">
      <w:pPr>
        <w:jc w:val="center"/>
        <w:rPr>
          <w:rFonts w:asciiTheme="majorBidi" w:hAnsiTheme="majorBidi" w:cstheme="majorBidi"/>
          <w:lang w:val="en-US"/>
        </w:rPr>
      </w:pPr>
    </w:p>
    <w:p w:rsidR="001423E1" w:rsidRDefault="001423E1" w:rsidP="001423E1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1423E1" w:rsidRDefault="001423E1" w:rsidP="001423E1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1423E1" w:rsidRDefault="001423E1" w:rsidP="001423E1">
      <w:pPr>
        <w:rPr>
          <w:rFonts w:asciiTheme="majorBidi" w:hAnsiTheme="majorBidi" w:cstheme="majorBidi"/>
          <w:sz w:val="28"/>
          <w:szCs w:val="28"/>
        </w:rPr>
      </w:pPr>
    </w:p>
    <w:p w:rsidR="001423E1" w:rsidRDefault="001423E1" w:rsidP="001423E1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1423E1" w:rsidRDefault="001423E1" w:rsidP="001423E1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УЧЕБНЫЙ ПЛАН</w:t>
      </w:r>
    </w:p>
    <w:p w:rsidR="001423E1" w:rsidRDefault="00B32A54" w:rsidP="001423E1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начального </w:t>
      </w:r>
      <w:r w:rsidR="001423E1">
        <w:rPr>
          <w:rFonts w:asciiTheme="majorBidi" w:hAnsiTheme="majorBidi" w:cstheme="majorBidi"/>
          <w:sz w:val="28"/>
          <w:szCs w:val="28"/>
        </w:rPr>
        <w:t xml:space="preserve">общего образования </w:t>
      </w:r>
    </w:p>
    <w:p w:rsidR="001423E1" w:rsidRDefault="001423E1" w:rsidP="001423E1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 2026 – 2027 учебный год</w:t>
      </w:r>
    </w:p>
    <w:p w:rsidR="001423E1" w:rsidRDefault="001423E1" w:rsidP="001423E1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1423E1" w:rsidRDefault="001423E1" w:rsidP="001423E1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1423E1" w:rsidRDefault="001423E1" w:rsidP="001423E1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1423E1" w:rsidRDefault="001423E1" w:rsidP="001423E1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1423E1" w:rsidRDefault="001423E1" w:rsidP="001423E1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1423E1" w:rsidRDefault="001423E1" w:rsidP="001423E1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1423E1" w:rsidRDefault="001423E1" w:rsidP="001423E1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1423E1" w:rsidRDefault="001423E1" w:rsidP="001423E1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1423E1" w:rsidRDefault="001423E1" w:rsidP="001423E1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1423E1" w:rsidRDefault="001423E1" w:rsidP="001423E1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1423E1" w:rsidRPr="001423E1" w:rsidRDefault="001423E1" w:rsidP="001423E1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Тюменский муниципальный округ, Тюменская область 2026</w:t>
      </w:r>
    </w:p>
    <w:p w:rsidR="00CF6D0F" w:rsidRDefault="00CF6D0F" w:rsidP="009661B6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lastRenderedPageBreak/>
        <w:t>Пояснительная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записка</w:t>
      </w:r>
    </w:p>
    <w:p w:rsidR="002B1532" w:rsidRDefault="002B1532" w:rsidP="00E02ABD">
      <w:pPr>
        <w:spacing w:after="0" w:line="240" w:lineRule="auto"/>
        <w:ind w:firstLine="567"/>
        <w:jc w:val="both"/>
        <w:rPr>
          <w:rFonts w:hAnsi="Times New Roman" w:cs="Times New Roman"/>
          <w:color w:val="000000"/>
          <w:sz w:val="24"/>
          <w:szCs w:val="24"/>
        </w:rPr>
      </w:pPr>
      <w:r w:rsidRPr="00A22045">
        <w:rPr>
          <w:rStyle w:val="markedcontent"/>
          <w:rFonts w:asciiTheme="majorBidi" w:hAnsiTheme="majorBidi" w:cstheme="majorBidi"/>
          <w:sz w:val="24"/>
          <w:szCs w:val="24"/>
        </w:rPr>
        <w:t xml:space="preserve">Учебный план начального общего образования Муниципального автономного общеобразовательного учреждения Успенской  средней общеобразовательной школы Тюменского муниципального </w:t>
      </w:r>
      <w:r>
        <w:rPr>
          <w:rStyle w:val="markedcontent"/>
          <w:rFonts w:asciiTheme="majorBidi" w:hAnsiTheme="majorBidi" w:cstheme="majorBidi"/>
          <w:sz w:val="24"/>
          <w:szCs w:val="24"/>
        </w:rPr>
        <w:t>округа</w:t>
      </w:r>
      <w:r w:rsidRPr="00A22045">
        <w:rPr>
          <w:rFonts w:asciiTheme="majorBidi" w:hAnsiTheme="majorBidi" w:cstheme="majorBidi"/>
          <w:sz w:val="24"/>
          <w:szCs w:val="24"/>
        </w:rPr>
        <w:t xml:space="preserve"> </w:t>
      </w:r>
      <w:r w:rsidRPr="00A22045">
        <w:rPr>
          <w:rStyle w:val="markedcontent"/>
          <w:rFonts w:asciiTheme="majorBidi" w:hAnsiTheme="majorBidi" w:cstheme="majorBidi"/>
          <w:sz w:val="24"/>
          <w:szCs w:val="24"/>
        </w:rPr>
        <w:t xml:space="preserve">(далее - учебный план) для 1-4 классов, реализующих основную образовательную программу начального общего образования, соответствующую ФГОС НОО (приказ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образования»,  в редакции приказов  </w:t>
      </w:r>
      <w:proofErr w:type="spellStart"/>
      <w:r w:rsidRPr="00A22045">
        <w:rPr>
          <w:rStyle w:val="markedcontent"/>
          <w:rFonts w:asciiTheme="majorBidi" w:hAnsiTheme="majorBidi" w:cstheme="majorBidi"/>
          <w:sz w:val="24"/>
          <w:szCs w:val="24"/>
        </w:rPr>
        <w:t>Минпросвещения</w:t>
      </w:r>
      <w:proofErr w:type="spellEnd"/>
      <w:r w:rsidRPr="00A22045">
        <w:rPr>
          <w:rStyle w:val="markedcontent"/>
          <w:rFonts w:asciiTheme="majorBidi" w:hAnsiTheme="majorBidi" w:cstheme="majorBidi"/>
          <w:sz w:val="24"/>
          <w:szCs w:val="24"/>
        </w:rPr>
        <w:t xml:space="preserve"> России от 18.07.2022 № 569, от  08.11.2022 № 955, от 22.01.2024 № 31), фиксирует общий объём нагрузки, максимальный объём аудиторной нагрузки обучающихся</w:t>
      </w:r>
      <w:r w:rsidRPr="002B1532"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пятидневной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учебной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неделе</w:t>
      </w:r>
      <w:r>
        <w:rPr>
          <w:rFonts w:hAnsi="Times New Roman" w:cs="Times New Roman"/>
          <w:color w:val="000000"/>
          <w:sz w:val="24"/>
          <w:szCs w:val="24"/>
        </w:rPr>
        <w:t>,</w:t>
      </w:r>
      <w:r w:rsidRPr="00A22045">
        <w:rPr>
          <w:rStyle w:val="markedcontent"/>
          <w:rFonts w:asciiTheme="majorBidi" w:hAnsiTheme="majorBidi" w:cstheme="majorBidi"/>
          <w:sz w:val="24"/>
          <w:szCs w:val="24"/>
        </w:rPr>
        <w:t xml:space="preserve">, состав </w:t>
      </w:r>
      <w:r>
        <w:rPr>
          <w:rStyle w:val="markedcontent"/>
          <w:rFonts w:asciiTheme="majorBidi" w:hAnsiTheme="majorBidi" w:cstheme="majorBidi"/>
          <w:sz w:val="24"/>
          <w:szCs w:val="24"/>
        </w:rPr>
        <w:t>учебных предметов</w:t>
      </w:r>
      <w:r w:rsidRPr="00A22045">
        <w:rPr>
          <w:rStyle w:val="markedcontent"/>
          <w:rFonts w:asciiTheme="majorBidi" w:hAnsiTheme="majorBidi" w:cstheme="majorBidi"/>
          <w:sz w:val="24"/>
          <w:szCs w:val="24"/>
        </w:rPr>
        <w:t>, распределяет учебное время, отводимое на их освоение по классам и учебным предметам.</w:t>
      </w:r>
      <w:r w:rsidRPr="002B1532">
        <w:rPr>
          <w:rFonts w:hAnsi="Times New Roman" w:cs="Times New Roman"/>
          <w:color w:val="000000"/>
          <w:sz w:val="24"/>
          <w:szCs w:val="24"/>
        </w:rPr>
        <w:t xml:space="preserve"> </w:t>
      </w:r>
    </w:p>
    <w:p w:rsidR="002B1532" w:rsidRPr="002B1532" w:rsidRDefault="002B1532" w:rsidP="00E02ABD">
      <w:pPr>
        <w:spacing w:after="0" w:line="240" w:lineRule="auto"/>
        <w:ind w:firstLine="567"/>
        <w:jc w:val="both"/>
        <w:rPr>
          <w:rStyle w:val="markedcontent"/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Содержание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образования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получении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начального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общего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образования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реализуется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преимущественно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счет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учебных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предметов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курсов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обеспечивающих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целостное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восприятие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мира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системно</w:t>
      </w:r>
      <w:r>
        <w:rPr>
          <w:rFonts w:hAnsi="Times New Roman" w:cs="Times New Roman"/>
          <w:color w:val="000000"/>
          <w:sz w:val="24"/>
          <w:szCs w:val="24"/>
        </w:rPr>
        <w:t>-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деятельностный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подход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индивидуализацию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обучения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2B1532" w:rsidRDefault="002B1532" w:rsidP="00E02ABD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A22045">
        <w:rPr>
          <w:rStyle w:val="markedcontent"/>
          <w:rFonts w:asciiTheme="majorBidi" w:hAnsiTheme="majorBidi" w:cstheme="majorBidi"/>
          <w:sz w:val="24"/>
          <w:szCs w:val="24"/>
        </w:rPr>
        <w:t>Учебный план является частью образовательной программы Муниципального автономного общеобразовательного учреждения Успенской средней общеобразовательной школы Тюменского муниципального района, разработанной в соответствии с ФГОС начального общего образования, с учетом Федеральной образовательной программой начального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50081C" w:rsidRDefault="00CF6D0F" w:rsidP="00E02AB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081C">
        <w:rPr>
          <w:rFonts w:ascii="Times New Roman" w:hAnsi="Times New Roman" w:cs="Times New Roman"/>
          <w:color w:val="000000"/>
          <w:sz w:val="24"/>
          <w:szCs w:val="24"/>
        </w:rPr>
        <w:t xml:space="preserve">В основу учебного плана положен вариант федерального учебного плана № 1 Федеральной образовательной программы, утвержденной приказом </w:t>
      </w:r>
      <w:proofErr w:type="spellStart"/>
      <w:r w:rsidRPr="0050081C">
        <w:rPr>
          <w:rFonts w:ascii="Times New Roman" w:hAnsi="Times New Roman" w:cs="Times New Roman"/>
          <w:color w:val="000000"/>
          <w:sz w:val="24"/>
          <w:szCs w:val="24"/>
        </w:rPr>
        <w:t>Минпросвещения</w:t>
      </w:r>
      <w:proofErr w:type="spellEnd"/>
      <w:r w:rsidRPr="0050081C">
        <w:rPr>
          <w:rFonts w:ascii="Times New Roman" w:hAnsi="Times New Roman" w:cs="Times New Roman"/>
          <w:color w:val="000000"/>
          <w:sz w:val="24"/>
          <w:szCs w:val="24"/>
        </w:rPr>
        <w:t xml:space="preserve"> от 18.05.2023 № 372 с учетом изменений, внесенных приказом </w:t>
      </w:r>
      <w:r w:rsidR="00E02ABD" w:rsidRPr="0050081C">
        <w:rPr>
          <w:rFonts w:ascii="Times New Roman" w:hAnsi="Times New Roman" w:cs="Times New Roman"/>
          <w:color w:val="000000"/>
          <w:sz w:val="24"/>
          <w:szCs w:val="24"/>
        </w:rPr>
        <w:t>от 09.10.2024</w:t>
      </w:r>
      <w:r w:rsidRPr="0050081C">
        <w:rPr>
          <w:rFonts w:ascii="Times New Roman" w:hAnsi="Times New Roman" w:cs="Times New Roman"/>
          <w:color w:val="000000"/>
          <w:sz w:val="24"/>
          <w:szCs w:val="24"/>
        </w:rPr>
        <w:t xml:space="preserve"> № 704, приказом от 08.10.2025 № 729.</w:t>
      </w:r>
    </w:p>
    <w:p w:rsidR="0050081C" w:rsidRDefault="00CF6D0F" w:rsidP="00E02AB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081C">
        <w:rPr>
          <w:rFonts w:ascii="Times New Roman" w:hAnsi="Times New Roman" w:cs="Times New Roman"/>
          <w:color w:val="000000"/>
          <w:sz w:val="24"/>
          <w:szCs w:val="24"/>
        </w:rPr>
        <w:t>Вариант № 1 предназначен для образовательных организаций, в которых обучение ведется на русском языке в режиме пятидневной учебной недели.</w:t>
      </w:r>
    </w:p>
    <w:p w:rsidR="0050081C" w:rsidRDefault="00CF6D0F" w:rsidP="00E02AB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081C">
        <w:rPr>
          <w:rFonts w:ascii="Times New Roman" w:hAnsi="Times New Roman" w:cs="Times New Roman"/>
          <w:color w:val="000000"/>
          <w:sz w:val="24"/>
          <w:szCs w:val="24"/>
        </w:rPr>
        <w:t>Учебный план предусматривает четырехлетний нормативный срок освоения образовательных программ начального общего образования. Продолжительность учебного года при получении начального общего образования для 1-х классов составляет 33 недели, для 2–4-х классов – 34 недели. Соответственно, весь период обучения на уровне НОО составляет 135 учебных недель.</w:t>
      </w:r>
    </w:p>
    <w:p w:rsidR="009661B6" w:rsidRDefault="00CF6D0F" w:rsidP="00E02ABD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081C">
        <w:rPr>
          <w:rFonts w:ascii="Times New Roman" w:hAnsi="Times New Roman" w:cs="Times New Roman"/>
          <w:color w:val="000000"/>
          <w:sz w:val="24"/>
          <w:szCs w:val="24"/>
        </w:rPr>
        <w:t xml:space="preserve">Образовательная недельная нагрузка равномерно распределена в течение учебной недели. При распределении часов учтен ступенчатый режим в 1-м классе: </w:t>
      </w:r>
      <w:r w:rsidR="009661B6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9661B6" w:rsidRPr="00A22045">
        <w:rPr>
          <w:rStyle w:val="markedcontent"/>
          <w:rFonts w:asciiTheme="majorBidi" w:hAnsiTheme="majorBidi" w:cstheme="majorBidi"/>
          <w:sz w:val="24"/>
          <w:szCs w:val="24"/>
        </w:rPr>
        <w:t>сентябре, октябре - по 3 урока в день по 35 минут каждый, в ноябре-декабре - по 4 урока по 35 минут каждый; январь - май - по 4 урока по 40 минут каждый</w:t>
      </w:r>
      <w:r w:rsidR="009A10EB">
        <w:rPr>
          <w:rFonts w:ascii="Times New Roman" w:hAnsi="Times New Roman" w:cs="Times New Roman"/>
          <w:color w:val="000000"/>
          <w:sz w:val="24"/>
          <w:szCs w:val="24"/>
        </w:rPr>
        <w:t>. У</w:t>
      </w:r>
      <w:r w:rsidR="009A10EB" w:rsidRPr="009A10EB">
        <w:rPr>
          <w:rFonts w:ascii="Times New Roman" w:hAnsi="Times New Roman" w:cs="Times New Roman"/>
          <w:color w:val="000000"/>
          <w:sz w:val="24"/>
          <w:szCs w:val="24"/>
        </w:rPr>
        <w:t xml:space="preserve">чебные занятия </w:t>
      </w:r>
      <w:r w:rsidR="009A10EB">
        <w:rPr>
          <w:rFonts w:ascii="Times New Roman" w:hAnsi="Times New Roman" w:cs="Times New Roman"/>
          <w:color w:val="000000"/>
          <w:sz w:val="24"/>
          <w:szCs w:val="24"/>
        </w:rPr>
        <w:t xml:space="preserve">в 1-м классе </w:t>
      </w:r>
      <w:r w:rsidR="009A10EB" w:rsidRPr="009A10EB">
        <w:rPr>
          <w:rFonts w:ascii="Times New Roman" w:hAnsi="Times New Roman" w:cs="Times New Roman"/>
          <w:color w:val="000000"/>
          <w:sz w:val="24"/>
          <w:szCs w:val="24"/>
        </w:rPr>
        <w:t>проводятся по 5-дневной учебной неделе и только в первую смену</w:t>
      </w:r>
      <w:r w:rsidR="009A10E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F6D0F" w:rsidRPr="0050081C" w:rsidRDefault="00CF6D0F" w:rsidP="00E02A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081C">
        <w:rPr>
          <w:rFonts w:ascii="Times New Roman" w:hAnsi="Times New Roman" w:cs="Times New Roman"/>
          <w:color w:val="000000"/>
          <w:sz w:val="24"/>
          <w:szCs w:val="24"/>
        </w:rPr>
        <w:t>Объем максимально допустимой нагрузки в течение дня:</w:t>
      </w:r>
    </w:p>
    <w:p w:rsidR="009A10EB" w:rsidRPr="009A10EB" w:rsidRDefault="009A10EB" w:rsidP="00E02AB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10EB">
        <w:rPr>
          <w:rFonts w:ascii="Times New Roman" w:hAnsi="Times New Roman" w:cs="Times New Roman"/>
          <w:color w:val="000000"/>
          <w:sz w:val="24"/>
          <w:szCs w:val="24"/>
        </w:rPr>
        <w:t>- для обучающихся 1-х классов - не должен превышать 4 уроков и один раз в неделю - 5 уроков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9A10EB" w:rsidRDefault="009A10EB" w:rsidP="00E02ABD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color w:val="000000"/>
          <w:sz w:val="24"/>
          <w:szCs w:val="24"/>
        </w:rPr>
      </w:pPr>
      <w:r w:rsidRPr="009A10EB">
        <w:rPr>
          <w:rFonts w:ascii="Times New Roman" w:hAnsi="Times New Roman" w:cs="Times New Roman"/>
          <w:color w:val="000000"/>
          <w:sz w:val="24"/>
          <w:szCs w:val="24"/>
        </w:rPr>
        <w:t>- для обучающихся 2 - 4 классов - не более 5 уроков и один раз в неделю 6 уроков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0081C" w:rsidRPr="00A22045" w:rsidRDefault="0050081C" w:rsidP="00E02ABD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A22045">
        <w:rPr>
          <w:rStyle w:val="markedcontent"/>
          <w:rFonts w:asciiTheme="majorBidi" w:hAnsiTheme="majorBidi" w:cstheme="majorBidi"/>
          <w:sz w:val="24"/>
          <w:szCs w:val="24"/>
        </w:rPr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эти дни в расписание уроков включаются предметы, соответствующие наивысшему баллу по 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:rsidR="00E02ABD" w:rsidRDefault="0050081C" w:rsidP="00E02ABD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A22045">
        <w:rPr>
          <w:rStyle w:val="markedcontent"/>
          <w:rFonts w:asciiTheme="majorBidi" w:hAnsiTheme="majorBidi" w:cstheme="majorBidi"/>
          <w:sz w:val="24"/>
          <w:szCs w:val="24"/>
        </w:rPr>
        <w:lastRenderedPageBreak/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 w:rsidRPr="00A22045">
        <w:rPr>
          <w:rFonts w:asciiTheme="majorBidi" w:hAnsiTheme="majorBidi" w:cstheme="majorBidi"/>
          <w:sz w:val="24"/>
          <w:szCs w:val="24"/>
        </w:rPr>
        <w:t>45</w:t>
      </w:r>
      <w:r w:rsidRPr="00A22045">
        <w:rPr>
          <w:rStyle w:val="markedcontent"/>
          <w:rFonts w:asciiTheme="majorBidi" w:hAnsiTheme="majorBidi" w:cstheme="majorBidi"/>
          <w:sz w:val="24"/>
          <w:szCs w:val="24"/>
        </w:rPr>
        <w:t xml:space="preserve"> минут, за исключением 1 класса.</w:t>
      </w:r>
    </w:p>
    <w:p w:rsidR="00E02ABD" w:rsidRDefault="00E02ABD" w:rsidP="00E02ABD">
      <w:pPr>
        <w:spacing w:after="0" w:line="276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50081C">
        <w:rPr>
          <w:rFonts w:ascii="Times New Roman" w:hAnsi="Times New Roman" w:cs="Times New Roman"/>
          <w:color w:val="000000"/>
          <w:sz w:val="24"/>
          <w:szCs w:val="24"/>
        </w:rPr>
        <w:t xml:space="preserve">Суммарный объем домашнего задания по всем предметам для каждого класса не превышает продолжительности выполнения 1,5 часа – для 2 и 3 классов, 2 часа – для 4 класса. </w:t>
      </w:r>
      <w:r>
        <w:rPr>
          <w:rFonts w:ascii="Times New Roman" w:hAnsi="Times New Roman" w:cs="Times New Roman"/>
          <w:color w:val="000000"/>
          <w:sz w:val="24"/>
          <w:szCs w:val="24"/>
        </w:rPr>
        <w:t>МАОУ Успенской СОШ</w:t>
      </w:r>
      <w:r w:rsidRPr="0050081C">
        <w:rPr>
          <w:rFonts w:ascii="Times New Roman" w:hAnsi="Times New Roman" w:cs="Times New Roman"/>
          <w:color w:val="000000"/>
          <w:sz w:val="24"/>
          <w:szCs w:val="24"/>
        </w:rPr>
        <w:t xml:space="preserve">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:rsidR="00E02ABD" w:rsidRDefault="00E02ABD" w:rsidP="00E02ABD">
      <w:pPr>
        <w:spacing w:after="0" w:line="276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50081C">
        <w:rPr>
          <w:rFonts w:ascii="Times New Roman" w:hAnsi="Times New Roman" w:cs="Times New Roman"/>
          <w:color w:val="000000"/>
          <w:sz w:val="24"/>
          <w:szCs w:val="24"/>
        </w:rPr>
        <w:t>Домашнее задание на следующий урок задается на текущем уроке, дублируется в электронном журнале не позднее времени окончания учебного дня – 14.00.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 достаточное количество времени.</w:t>
      </w:r>
    </w:p>
    <w:p w:rsidR="00E02ABD" w:rsidRPr="00E02ABD" w:rsidRDefault="00E02ABD" w:rsidP="00E02ABD">
      <w:pPr>
        <w:spacing w:after="0" w:line="276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50081C">
        <w:rPr>
          <w:rFonts w:ascii="Times New Roman" w:hAnsi="Times New Roman" w:cs="Times New Roman"/>
          <w:color w:val="000000"/>
          <w:sz w:val="24"/>
          <w:szCs w:val="24"/>
        </w:rPr>
        <w:t>Использование электронных средств обучения в ходе реализации образовательной деятельности, включая выполнение домашних заданий, проводится в соответствии с Санитарно-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эпидемиологическими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требованиями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Гигиеническими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нормативами</w:t>
      </w:r>
    </w:p>
    <w:p w:rsidR="0050081C" w:rsidRPr="009661B6" w:rsidRDefault="0050081C" w:rsidP="00E02ABD">
      <w:pPr>
        <w:spacing w:after="0" w:line="276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A22045">
        <w:rPr>
          <w:rStyle w:val="markedcontent"/>
          <w:rFonts w:asciiTheme="majorBidi" w:hAnsiTheme="majorBidi" w:cstheme="majorBidi"/>
          <w:sz w:val="24"/>
          <w:szCs w:val="24"/>
        </w:rPr>
        <w:t xml:space="preserve">С целью профилактики переутомления в календарном учебном графике предусматривается чередование периодов учебного </w:t>
      </w:r>
      <w:r w:rsidR="00E02ABD" w:rsidRPr="00A22045">
        <w:rPr>
          <w:rStyle w:val="markedcontent"/>
          <w:rFonts w:asciiTheme="majorBidi" w:hAnsiTheme="majorBidi" w:cstheme="majorBidi"/>
          <w:sz w:val="24"/>
          <w:szCs w:val="24"/>
        </w:rPr>
        <w:t>времени и</w:t>
      </w:r>
      <w:r w:rsidRPr="00A22045">
        <w:rPr>
          <w:rStyle w:val="markedcontent"/>
          <w:rFonts w:asciiTheme="majorBidi" w:hAnsiTheme="majorBidi" w:cstheme="majorBidi"/>
          <w:sz w:val="24"/>
          <w:szCs w:val="24"/>
        </w:rPr>
        <w:t xml:space="preserve"> каникул.  Продолжительность каникул в течение учебного года составляет не менее 30 календарных дней, летом — не менее 8 недель. Для первоклассников предусмотрены дополнительные недельные каникулы в середине третьей четверти.</w:t>
      </w:r>
    </w:p>
    <w:p w:rsidR="00CF6D0F" w:rsidRPr="0050081C" w:rsidRDefault="00CF6D0F" w:rsidP="00E02ABD">
      <w:pPr>
        <w:spacing w:after="0" w:line="240" w:lineRule="auto"/>
        <w:ind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081C">
        <w:rPr>
          <w:rFonts w:ascii="Times New Roman" w:hAnsi="Times New Roman" w:cs="Times New Roman"/>
          <w:color w:val="000000"/>
          <w:sz w:val="24"/>
          <w:szCs w:val="24"/>
        </w:rPr>
        <w:t xml:space="preserve"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образовательного процесса, в совокупности не превышает величину недельной образовательной нагрузки, установленную СанПиН 1.2.3685-21. В учебном плане </w:t>
      </w:r>
      <w:r w:rsidR="0050081C">
        <w:rPr>
          <w:rFonts w:ascii="Times New Roman" w:hAnsi="Times New Roman" w:cs="Times New Roman"/>
          <w:color w:val="000000"/>
          <w:sz w:val="24"/>
          <w:szCs w:val="24"/>
        </w:rPr>
        <w:t xml:space="preserve">начального общего образования МАОУ Успенской СОШ </w:t>
      </w:r>
      <w:r w:rsidRPr="0050081C">
        <w:rPr>
          <w:rFonts w:ascii="Times New Roman" w:hAnsi="Times New Roman" w:cs="Times New Roman"/>
          <w:color w:val="000000"/>
          <w:sz w:val="24"/>
          <w:szCs w:val="24"/>
        </w:rPr>
        <w:t>выделено:</w:t>
      </w:r>
    </w:p>
    <w:p w:rsidR="00CF6D0F" w:rsidRPr="0050081C" w:rsidRDefault="00CF6D0F" w:rsidP="00E02ABD">
      <w:pPr>
        <w:numPr>
          <w:ilvl w:val="0"/>
          <w:numId w:val="10"/>
        </w:numPr>
        <w:spacing w:after="0" w:line="240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081C">
        <w:rPr>
          <w:rFonts w:ascii="Times New Roman" w:hAnsi="Times New Roman" w:cs="Times New Roman"/>
          <w:color w:val="000000"/>
          <w:sz w:val="24"/>
          <w:szCs w:val="24"/>
        </w:rPr>
        <w:t>в 1-х классах – 21 час в неделю;</w:t>
      </w:r>
    </w:p>
    <w:p w:rsidR="00CF6D0F" w:rsidRPr="0050081C" w:rsidRDefault="00CF6D0F" w:rsidP="00E02ABD">
      <w:pPr>
        <w:numPr>
          <w:ilvl w:val="0"/>
          <w:numId w:val="10"/>
        </w:numPr>
        <w:spacing w:after="0" w:line="240" w:lineRule="auto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081C">
        <w:rPr>
          <w:rFonts w:ascii="Times New Roman" w:hAnsi="Times New Roman" w:cs="Times New Roman"/>
          <w:color w:val="000000"/>
          <w:sz w:val="24"/>
          <w:szCs w:val="24"/>
        </w:rPr>
        <w:t>2–4-х классах – 23 часа в неделю.</w:t>
      </w:r>
    </w:p>
    <w:p w:rsidR="00CF6D0F" w:rsidRPr="0050081C" w:rsidRDefault="00CF6D0F" w:rsidP="00E02ABD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081C">
        <w:rPr>
          <w:rFonts w:ascii="Times New Roman" w:hAnsi="Times New Roman" w:cs="Times New Roman"/>
          <w:color w:val="000000"/>
          <w:sz w:val="24"/>
          <w:szCs w:val="24"/>
        </w:rPr>
        <w:t>Общее количество часов учебных занятий за четыре года составляет 2999 часов с учетом 16 часов в 1-х классах в сентябре-октябре.</w:t>
      </w:r>
    </w:p>
    <w:p w:rsidR="00E02ABD" w:rsidRPr="008B1C63" w:rsidRDefault="00CF6D0F" w:rsidP="008B1C63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081C">
        <w:rPr>
          <w:rFonts w:ascii="Times New Roman" w:hAnsi="Times New Roman" w:cs="Times New Roman"/>
          <w:color w:val="000000"/>
          <w:sz w:val="24"/>
          <w:szCs w:val="24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CF6D0F" w:rsidRPr="0050081C" w:rsidRDefault="00CF6D0F" w:rsidP="008B1C6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081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Обязательная часть учебного плана</w:t>
      </w:r>
    </w:p>
    <w:p w:rsidR="00CF6D0F" w:rsidRPr="0050081C" w:rsidRDefault="00CF6D0F" w:rsidP="008B1C63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081C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Обязательная часть учебного плана определяет состав учебных </w:t>
      </w:r>
      <w:proofErr w:type="gramStart"/>
      <w:r w:rsidRPr="0050081C">
        <w:rPr>
          <w:rFonts w:ascii="Times New Roman" w:hAnsi="Times New Roman" w:cs="Times New Roman"/>
          <w:color w:val="000000"/>
          <w:sz w:val="24"/>
          <w:szCs w:val="24"/>
        </w:rPr>
        <w:t>предметов  и</w:t>
      </w:r>
      <w:proofErr w:type="gramEnd"/>
      <w:r w:rsidRPr="0050081C">
        <w:rPr>
          <w:rFonts w:ascii="Times New Roman" w:hAnsi="Times New Roman" w:cs="Times New Roman"/>
          <w:color w:val="000000"/>
          <w:sz w:val="24"/>
          <w:szCs w:val="24"/>
        </w:rPr>
        <w:t xml:space="preserve"> учебное время, отводимое на их изучение по классам (годам) обучения.</w:t>
      </w:r>
    </w:p>
    <w:p w:rsidR="00CF6D0F" w:rsidRPr="0050081C" w:rsidRDefault="00CF6D0F" w:rsidP="008B1C63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081C">
        <w:rPr>
          <w:rFonts w:ascii="Times New Roman" w:hAnsi="Times New Roman" w:cs="Times New Roman"/>
          <w:color w:val="000000"/>
          <w:sz w:val="24"/>
          <w:szCs w:val="24"/>
        </w:rPr>
        <w:t>Урочная деятельность направлена на достижение обучающимися планируемых результатов освоения программы начального общего образования с учетом обязательных для изучения учебных предметов.</w:t>
      </w:r>
    </w:p>
    <w:p w:rsidR="00CF6D0F" w:rsidRPr="0050081C" w:rsidRDefault="00CF6D0F" w:rsidP="00E02ABD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081C">
        <w:rPr>
          <w:rFonts w:ascii="Times New Roman" w:hAnsi="Times New Roman" w:cs="Times New Roman"/>
          <w:color w:val="000000"/>
          <w:sz w:val="24"/>
          <w:szCs w:val="24"/>
        </w:rPr>
        <w:t>В школе языком образования является русский язык, и в соответствии с пунктом 32.1 ФГОС НОО изучение родного языка и литературного чтения на родном языке из числа языков народов Российской Федерации, государственных языков республик Российской Федерации осуществляется по заявлению родителей (законных представителей) несовершеннолетних. Родители в своих заявлениях отказались от изучения предметов «Родной (русский) язык» и «Литературное чтение на родном (русском) языке».</w:t>
      </w:r>
    </w:p>
    <w:p w:rsidR="00CF6D0F" w:rsidRPr="0050081C" w:rsidRDefault="00CF6D0F" w:rsidP="00E02ABD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081C">
        <w:rPr>
          <w:rFonts w:ascii="Times New Roman" w:hAnsi="Times New Roman" w:cs="Times New Roman"/>
          <w:color w:val="000000"/>
          <w:sz w:val="24"/>
          <w:szCs w:val="24"/>
        </w:rPr>
        <w:t xml:space="preserve">Изучение информатики в 1–4-х классах осуществляется в рамках учебных предметов обязательной части учебного плана. Достижение предметных и </w:t>
      </w:r>
      <w:proofErr w:type="spellStart"/>
      <w:r w:rsidRPr="0050081C">
        <w:rPr>
          <w:rFonts w:ascii="Times New Roman" w:hAnsi="Times New Roman" w:cs="Times New Roman"/>
          <w:color w:val="000000"/>
          <w:sz w:val="24"/>
          <w:szCs w:val="24"/>
        </w:rPr>
        <w:t>метапредметных</w:t>
      </w:r>
      <w:proofErr w:type="spellEnd"/>
      <w:r w:rsidRPr="0050081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0081C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результатов, связанных с использованием информационных технологий, достигается за счет включения тематических разделов или модулей в программы следующих учебных предметов:</w:t>
      </w:r>
    </w:p>
    <w:p w:rsidR="00CF6D0F" w:rsidRPr="0050081C" w:rsidRDefault="00CF6D0F" w:rsidP="00E02ABD">
      <w:pPr>
        <w:numPr>
          <w:ilvl w:val="0"/>
          <w:numId w:val="11"/>
        </w:numPr>
        <w:tabs>
          <w:tab w:val="clear" w:pos="720"/>
          <w:tab w:val="num" w:pos="780"/>
        </w:tabs>
        <w:spacing w:before="100" w:beforeAutospacing="1" w:after="0" w:line="240" w:lineRule="auto"/>
        <w:ind w:left="780" w:right="180" w:hanging="496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081C">
        <w:rPr>
          <w:rFonts w:ascii="Times New Roman" w:hAnsi="Times New Roman" w:cs="Times New Roman"/>
          <w:color w:val="000000"/>
          <w:sz w:val="24"/>
          <w:szCs w:val="24"/>
        </w:rPr>
        <w:t>«Математика» – раздел «Математическая информация» (предполагает развитие навыков поиска и применения информации, использование разнообразных источников информации, в том числе сети Интернет);</w:t>
      </w:r>
    </w:p>
    <w:p w:rsidR="00CF6D0F" w:rsidRPr="0050081C" w:rsidRDefault="00CF6D0F" w:rsidP="00E02ABD">
      <w:pPr>
        <w:numPr>
          <w:ilvl w:val="0"/>
          <w:numId w:val="11"/>
        </w:numPr>
        <w:tabs>
          <w:tab w:val="clear" w:pos="720"/>
          <w:tab w:val="num" w:pos="780"/>
        </w:tabs>
        <w:spacing w:before="100" w:beforeAutospacing="1" w:after="0" w:line="240" w:lineRule="auto"/>
        <w:ind w:left="780" w:right="180" w:hanging="496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081C">
        <w:rPr>
          <w:rFonts w:ascii="Times New Roman" w:hAnsi="Times New Roman" w:cs="Times New Roman"/>
          <w:color w:val="000000"/>
          <w:sz w:val="24"/>
          <w:szCs w:val="24"/>
        </w:rPr>
        <w:t xml:space="preserve">«Окружающий мир» – модуль «Безопасность в сети Интернет» (обеспечивает достижение предметных и </w:t>
      </w:r>
      <w:proofErr w:type="spellStart"/>
      <w:r w:rsidRPr="0050081C">
        <w:rPr>
          <w:rFonts w:ascii="Times New Roman" w:hAnsi="Times New Roman" w:cs="Times New Roman"/>
          <w:color w:val="000000"/>
          <w:sz w:val="24"/>
          <w:szCs w:val="24"/>
        </w:rPr>
        <w:t>метапредметных</w:t>
      </w:r>
      <w:proofErr w:type="spellEnd"/>
      <w:r w:rsidRPr="0050081C">
        <w:rPr>
          <w:rFonts w:ascii="Times New Roman" w:hAnsi="Times New Roman" w:cs="Times New Roman"/>
          <w:color w:val="000000"/>
          <w:sz w:val="24"/>
          <w:szCs w:val="24"/>
        </w:rPr>
        <w:t xml:space="preserve"> результатов, связанных с использованием информационных технологий);</w:t>
      </w:r>
    </w:p>
    <w:p w:rsidR="00CF6D0F" w:rsidRPr="0050081C" w:rsidRDefault="00CF6D0F" w:rsidP="00E02ABD">
      <w:pPr>
        <w:numPr>
          <w:ilvl w:val="0"/>
          <w:numId w:val="11"/>
        </w:numPr>
        <w:tabs>
          <w:tab w:val="clear" w:pos="720"/>
          <w:tab w:val="num" w:pos="780"/>
        </w:tabs>
        <w:spacing w:before="100" w:beforeAutospacing="1" w:after="0" w:line="240" w:lineRule="auto"/>
        <w:ind w:left="780" w:right="180" w:hanging="496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081C">
        <w:rPr>
          <w:rFonts w:ascii="Times New Roman" w:hAnsi="Times New Roman" w:cs="Times New Roman"/>
          <w:color w:val="000000"/>
          <w:sz w:val="24"/>
          <w:szCs w:val="24"/>
        </w:rPr>
        <w:t xml:space="preserve">«Изобразительное искусство» – модуль «Азбука цифровой графики» (предусматривает изучение фотографии, работу в программах </w:t>
      </w:r>
      <w:proofErr w:type="spellStart"/>
      <w:r w:rsidRPr="0050081C">
        <w:rPr>
          <w:rFonts w:ascii="Times New Roman" w:hAnsi="Times New Roman" w:cs="Times New Roman"/>
          <w:color w:val="000000"/>
          <w:sz w:val="24"/>
          <w:szCs w:val="24"/>
        </w:rPr>
        <w:t>Paint</w:t>
      </w:r>
      <w:proofErr w:type="spellEnd"/>
      <w:r w:rsidRPr="0050081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0081C">
        <w:rPr>
          <w:rFonts w:ascii="Times New Roman" w:hAnsi="Times New Roman" w:cs="Times New Roman"/>
          <w:color w:val="000000"/>
          <w:sz w:val="24"/>
          <w:szCs w:val="24"/>
        </w:rPr>
        <w:t>Picture</w:t>
      </w:r>
      <w:proofErr w:type="spellEnd"/>
      <w:r w:rsidRPr="0050081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0081C">
        <w:rPr>
          <w:rFonts w:ascii="Times New Roman" w:hAnsi="Times New Roman" w:cs="Times New Roman"/>
          <w:color w:val="000000"/>
          <w:sz w:val="24"/>
          <w:szCs w:val="24"/>
        </w:rPr>
        <w:t>Manager</w:t>
      </w:r>
      <w:proofErr w:type="spellEnd"/>
      <w:r w:rsidRPr="0050081C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50081C"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proofErr w:type="spellEnd"/>
      <w:r w:rsidRPr="0050081C">
        <w:rPr>
          <w:rFonts w:ascii="Times New Roman" w:hAnsi="Times New Roman" w:cs="Times New Roman"/>
          <w:color w:val="000000"/>
          <w:sz w:val="24"/>
          <w:szCs w:val="24"/>
        </w:rPr>
        <w:t>, виртуальные путешествия);</w:t>
      </w:r>
    </w:p>
    <w:p w:rsidR="00CF6D0F" w:rsidRPr="0050081C" w:rsidRDefault="00CF6D0F" w:rsidP="00E02ABD">
      <w:pPr>
        <w:numPr>
          <w:ilvl w:val="0"/>
          <w:numId w:val="11"/>
        </w:numPr>
        <w:tabs>
          <w:tab w:val="clear" w:pos="720"/>
          <w:tab w:val="num" w:pos="780"/>
        </w:tabs>
        <w:spacing w:before="100" w:beforeAutospacing="1" w:after="0" w:line="240" w:lineRule="auto"/>
        <w:ind w:left="780" w:right="180" w:hanging="49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081C">
        <w:rPr>
          <w:rFonts w:ascii="Times New Roman" w:hAnsi="Times New Roman" w:cs="Times New Roman"/>
          <w:color w:val="000000"/>
          <w:sz w:val="24"/>
          <w:szCs w:val="24"/>
        </w:rPr>
        <w:t xml:space="preserve">«Труд (технология)» – модуль «ИКТ» (обеспечивает достижение предметных и </w:t>
      </w:r>
      <w:proofErr w:type="spellStart"/>
      <w:r w:rsidRPr="0050081C">
        <w:rPr>
          <w:rFonts w:ascii="Times New Roman" w:hAnsi="Times New Roman" w:cs="Times New Roman"/>
          <w:color w:val="000000"/>
          <w:sz w:val="24"/>
          <w:szCs w:val="24"/>
        </w:rPr>
        <w:t>метапредметных</w:t>
      </w:r>
      <w:proofErr w:type="spellEnd"/>
      <w:r w:rsidRPr="0050081C">
        <w:rPr>
          <w:rFonts w:ascii="Times New Roman" w:hAnsi="Times New Roman" w:cs="Times New Roman"/>
          <w:color w:val="000000"/>
          <w:sz w:val="24"/>
          <w:szCs w:val="24"/>
        </w:rPr>
        <w:t xml:space="preserve"> результатов, связанных с использованием информационных технологий).</w:t>
      </w:r>
    </w:p>
    <w:p w:rsidR="00CF6D0F" w:rsidRPr="0050081C" w:rsidRDefault="00CF6D0F" w:rsidP="00E02ABD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081C">
        <w:rPr>
          <w:rFonts w:ascii="Times New Roman" w:hAnsi="Times New Roman" w:cs="Times New Roman"/>
          <w:color w:val="000000"/>
          <w:sz w:val="24"/>
          <w:szCs w:val="24"/>
        </w:rPr>
        <w:t>Учебный предмет «Основы религиозных культур и светской этики» изучается в объеме 1 часа в неделю в 4-м классе. На основании заявлений родителей (законных представителей) несовершеннолетних обучающихся в учебном плане представлены модули «Основы православной культуры», «</w:t>
      </w:r>
      <w:r w:rsidR="005F2A21" w:rsidRPr="005F2A21">
        <w:rPr>
          <w:rFonts w:ascii="Times New Roman" w:hAnsi="Times New Roman" w:cs="Times New Roman"/>
          <w:color w:val="000000"/>
          <w:sz w:val="24"/>
          <w:szCs w:val="24"/>
        </w:rPr>
        <w:t>Основы мировых религиозных культур</w:t>
      </w:r>
      <w:r w:rsidRPr="0050081C">
        <w:rPr>
          <w:rFonts w:ascii="Times New Roman" w:hAnsi="Times New Roman" w:cs="Times New Roman"/>
          <w:color w:val="000000"/>
          <w:sz w:val="24"/>
          <w:szCs w:val="24"/>
        </w:rPr>
        <w:t>» и «Основы светской этики».</w:t>
      </w:r>
    </w:p>
    <w:p w:rsidR="00CF6D0F" w:rsidRPr="0050081C" w:rsidRDefault="00CF6D0F" w:rsidP="00E02ABD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081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Часть учебного плана, формируемая участниками образовательных отношений</w:t>
      </w:r>
    </w:p>
    <w:p w:rsidR="00CF6D0F" w:rsidRPr="0050081C" w:rsidRDefault="00CF6D0F" w:rsidP="00572F34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081C">
        <w:rPr>
          <w:rFonts w:ascii="Times New Roman" w:hAnsi="Times New Roman" w:cs="Times New Roman"/>
          <w:color w:val="000000"/>
          <w:sz w:val="24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используется:</w:t>
      </w:r>
    </w:p>
    <w:p w:rsidR="00CF6D0F" w:rsidRPr="0050081C" w:rsidRDefault="00CF6D0F" w:rsidP="00572F34">
      <w:pPr>
        <w:numPr>
          <w:ilvl w:val="0"/>
          <w:numId w:val="12"/>
        </w:numPr>
        <w:spacing w:after="0" w:line="240" w:lineRule="auto"/>
        <w:ind w:left="78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081C">
        <w:rPr>
          <w:rFonts w:ascii="Times New Roman" w:hAnsi="Times New Roman" w:cs="Times New Roman"/>
          <w:color w:val="000000"/>
          <w:sz w:val="24"/>
          <w:szCs w:val="24"/>
        </w:rPr>
        <w:t xml:space="preserve">На увеличение учебных часов, отводимых на изучение отдельных учебных предметов, курсов, модулей из перечня, предлагаемого </w:t>
      </w:r>
      <w:r w:rsidR="00E02ABD">
        <w:rPr>
          <w:rFonts w:ascii="Times New Roman" w:hAnsi="Times New Roman" w:cs="Times New Roman"/>
          <w:color w:val="000000"/>
          <w:sz w:val="24"/>
          <w:szCs w:val="24"/>
        </w:rPr>
        <w:t>МАОУ Успенской СОШ</w:t>
      </w:r>
      <w:r w:rsidRPr="0050081C">
        <w:rPr>
          <w:rFonts w:ascii="Times New Roman" w:hAnsi="Times New Roman" w:cs="Times New Roman"/>
          <w:color w:val="000000"/>
          <w:sz w:val="24"/>
          <w:szCs w:val="24"/>
        </w:rPr>
        <w:t>, по выбору родителей (законных представителей) несовершеннолетних обучающихся:</w:t>
      </w:r>
    </w:p>
    <w:p w:rsidR="00CF6D0F" w:rsidRPr="0050081C" w:rsidRDefault="00CF6D0F" w:rsidP="00572F34">
      <w:pPr>
        <w:numPr>
          <w:ilvl w:val="0"/>
          <w:numId w:val="13"/>
        </w:numPr>
        <w:spacing w:after="0" w:line="240" w:lineRule="auto"/>
        <w:ind w:left="78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081C">
        <w:rPr>
          <w:rFonts w:ascii="Times New Roman" w:hAnsi="Times New Roman" w:cs="Times New Roman"/>
          <w:color w:val="000000"/>
          <w:sz w:val="24"/>
          <w:szCs w:val="24"/>
        </w:rPr>
        <w:t>модуль по видам спорта «</w:t>
      </w:r>
      <w:r w:rsidR="00195CC8">
        <w:rPr>
          <w:rFonts w:ascii="Times New Roman" w:hAnsi="Times New Roman" w:cs="Times New Roman"/>
          <w:color w:val="000000"/>
          <w:sz w:val="24"/>
          <w:szCs w:val="24"/>
        </w:rPr>
        <w:t>Спортивные игры</w:t>
      </w:r>
      <w:r w:rsidRPr="0050081C">
        <w:rPr>
          <w:rFonts w:ascii="Times New Roman" w:hAnsi="Times New Roman" w:cs="Times New Roman"/>
          <w:color w:val="000000"/>
          <w:sz w:val="24"/>
          <w:szCs w:val="24"/>
        </w:rPr>
        <w:t>», 2-3-й класс (1 час в неделю), – дополняет учебный предмет «Физическая культура» и является третьим часом физической активности;</w:t>
      </w:r>
    </w:p>
    <w:p w:rsidR="00CF6D0F" w:rsidRPr="005F2A21" w:rsidRDefault="00CF6D0F" w:rsidP="00572F34">
      <w:pPr>
        <w:numPr>
          <w:ilvl w:val="0"/>
          <w:numId w:val="14"/>
        </w:numPr>
        <w:spacing w:after="0" w:line="240" w:lineRule="auto"/>
        <w:ind w:left="78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2A21">
        <w:rPr>
          <w:rFonts w:ascii="Times New Roman" w:hAnsi="Times New Roman" w:cs="Times New Roman"/>
          <w:color w:val="000000"/>
          <w:sz w:val="24"/>
          <w:szCs w:val="24"/>
        </w:rPr>
        <w:t xml:space="preserve">На курсы внеурочной деятельности из перечня, предлагаемого </w:t>
      </w:r>
      <w:r w:rsidR="00E02ABD" w:rsidRPr="005F2A21">
        <w:rPr>
          <w:rFonts w:ascii="Times New Roman" w:hAnsi="Times New Roman" w:cs="Times New Roman"/>
          <w:color w:val="000000"/>
          <w:sz w:val="24"/>
          <w:szCs w:val="24"/>
        </w:rPr>
        <w:t>МАОУ Успенской СОШ</w:t>
      </w:r>
      <w:r w:rsidRPr="005F2A21">
        <w:rPr>
          <w:rFonts w:ascii="Times New Roman" w:hAnsi="Times New Roman" w:cs="Times New Roman"/>
          <w:color w:val="000000"/>
          <w:sz w:val="24"/>
          <w:szCs w:val="24"/>
        </w:rPr>
        <w:t>, по выбору родителей (законных представителей) несовершеннолетних обучающихся:</w:t>
      </w:r>
    </w:p>
    <w:p w:rsidR="00E02ABD" w:rsidRPr="005F2A21" w:rsidRDefault="00E02ABD" w:rsidP="00572F34">
      <w:pPr>
        <w:numPr>
          <w:ilvl w:val="0"/>
          <w:numId w:val="15"/>
        </w:numPr>
        <w:spacing w:after="0" w:line="240" w:lineRule="auto"/>
        <w:ind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2A21">
        <w:rPr>
          <w:rFonts w:ascii="Times New Roman" w:hAnsi="Times New Roman" w:cs="Times New Roman"/>
          <w:color w:val="000000"/>
          <w:sz w:val="24"/>
          <w:szCs w:val="24"/>
        </w:rPr>
        <w:t>Разговоры о важном</w:t>
      </w:r>
      <w:r w:rsidR="005F2A21" w:rsidRPr="005F2A21">
        <w:rPr>
          <w:rFonts w:ascii="Times New Roman" w:hAnsi="Times New Roman" w:cs="Times New Roman"/>
          <w:color w:val="000000"/>
          <w:sz w:val="24"/>
          <w:szCs w:val="24"/>
        </w:rPr>
        <w:t xml:space="preserve"> - 1–4-й классы (1 час в неделю);</w:t>
      </w:r>
    </w:p>
    <w:p w:rsidR="00301186" w:rsidRDefault="00E02ABD" w:rsidP="00301186">
      <w:pPr>
        <w:numPr>
          <w:ilvl w:val="0"/>
          <w:numId w:val="15"/>
        </w:numPr>
        <w:spacing w:after="0" w:line="240" w:lineRule="auto"/>
        <w:ind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2A21">
        <w:rPr>
          <w:rFonts w:ascii="Times New Roman" w:hAnsi="Times New Roman" w:cs="Times New Roman"/>
          <w:color w:val="000000"/>
          <w:sz w:val="24"/>
          <w:szCs w:val="24"/>
        </w:rPr>
        <w:t>Орлята России</w:t>
      </w:r>
      <w:r w:rsidR="005F2A21" w:rsidRPr="005F2A21">
        <w:rPr>
          <w:rFonts w:ascii="Times New Roman" w:hAnsi="Times New Roman" w:cs="Times New Roman"/>
          <w:color w:val="000000"/>
          <w:sz w:val="24"/>
          <w:szCs w:val="24"/>
        </w:rPr>
        <w:t>- 1–</w:t>
      </w:r>
      <w:r w:rsidR="00301186">
        <w:rPr>
          <w:rFonts w:ascii="Times New Roman" w:hAnsi="Times New Roman" w:cs="Times New Roman"/>
          <w:color w:val="000000"/>
          <w:sz w:val="24"/>
          <w:szCs w:val="24"/>
        </w:rPr>
        <w:t>е классы (1 час в неделю), 2-</w:t>
      </w:r>
      <w:r w:rsidR="005F2A21" w:rsidRPr="005F2A21">
        <w:rPr>
          <w:rFonts w:ascii="Times New Roman" w:hAnsi="Times New Roman" w:cs="Times New Roman"/>
          <w:color w:val="000000"/>
          <w:sz w:val="24"/>
          <w:szCs w:val="24"/>
        </w:rPr>
        <w:t>4-й классы (</w:t>
      </w:r>
      <w:r w:rsidR="00301186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5F2A21" w:rsidRPr="005F2A21">
        <w:rPr>
          <w:rFonts w:ascii="Times New Roman" w:hAnsi="Times New Roman" w:cs="Times New Roman"/>
          <w:color w:val="000000"/>
          <w:sz w:val="24"/>
          <w:szCs w:val="24"/>
        </w:rPr>
        <w:t xml:space="preserve"> час</w:t>
      </w:r>
      <w:r w:rsidR="00301186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5F2A21" w:rsidRPr="005F2A21">
        <w:rPr>
          <w:rFonts w:ascii="Times New Roman" w:hAnsi="Times New Roman" w:cs="Times New Roman"/>
          <w:color w:val="000000"/>
          <w:sz w:val="24"/>
          <w:szCs w:val="24"/>
        </w:rPr>
        <w:t xml:space="preserve"> в неделю);</w:t>
      </w:r>
    </w:p>
    <w:p w:rsidR="004C1DBF" w:rsidRPr="00301186" w:rsidRDefault="00301186" w:rsidP="00301186">
      <w:pPr>
        <w:numPr>
          <w:ilvl w:val="0"/>
          <w:numId w:val="15"/>
        </w:numPr>
        <w:spacing w:after="0" w:line="240" w:lineRule="auto"/>
        <w:ind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1186">
        <w:rPr>
          <w:rFonts w:ascii="Times New Roman" w:hAnsi="Times New Roman" w:cs="Times New Roman"/>
          <w:color w:val="000000"/>
          <w:sz w:val="24"/>
          <w:szCs w:val="24"/>
        </w:rPr>
        <w:t xml:space="preserve">Основы информационной культуры школьников: учимся быть убедительными и защищенными </w:t>
      </w:r>
      <w:r w:rsidR="004C1DBF" w:rsidRPr="00301186">
        <w:rPr>
          <w:rFonts w:ascii="Times New Roman" w:hAnsi="Times New Roman" w:cs="Times New Roman"/>
          <w:color w:val="000000"/>
          <w:sz w:val="24"/>
          <w:szCs w:val="24"/>
        </w:rPr>
        <w:t>- 1–4-й классы (1 час в неделю);</w:t>
      </w:r>
    </w:p>
    <w:p w:rsidR="00E02ABD" w:rsidRPr="005F2A21" w:rsidRDefault="00E02ABD" w:rsidP="00572F34">
      <w:pPr>
        <w:numPr>
          <w:ilvl w:val="0"/>
          <w:numId w:val="15"/>
        </w:numPr>
        <w:spacing w:after="0" w:line="240" w:lineRule="auto"/>
        <w:ind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2A21">
        <w:rPr>
          <w:rFonts w:ascii="Times New Roman" w:hAnsi="Times New Roman" w:cs="Times New Roman"/>
          <w:color w:val="000000"/>
          <w:sz w:val="24"/>
          <w:szCs w:val="24"/>
        </w:rPr>
        <w:t>Функциональная грамотность: учимся для жизни</w:t>
      </w:r>
      <w:r w:rsidR="005F2A21" w:rsidRPr="005F2A21">
        <w:rPr>
          <w:rFonts w:ascii="Times New Roman" w:hAnsi="Times New Roman" w:cs="Times New Roman"/>
          <w:color w:val="000000"/>
          <w:sz w:val="24"/>
          <w:szCs w:val="24"/>
        </w:rPr>
        <w:t>- 1–4-й классы (1 час в неделю);</w:t>
      </w:r>
    </w:p>
    <w:p w:rsidR="00E02ABD" w:rsidRPr="005F2A21" w:rsidRDefault="00E02ABD" w:rsidP="00572F34">
      <w:pPr>
        <w:numPr>
          <w:ilvl w:val="0"/>
          <w:numId w:val="15"/>
        </w:numPr>
        <w:spacing w:after="0" w:line="240" w:lineRule="auto"/>
        <w:ind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2A21">
        <w:rPr>
          <w:rFonts w:ascii="Times New Roman" w:hAnsi="Times New Roman" w:cs="Times New Roman"/>
          <w:color w:val="000000"/>
          <w:sz w:val="24"/>
          <w:szCs w:val="24"/>
        </w:rPr>
        <w:t>Мир профессий</w:t>
      </w:r>
      <w:r w:rsidR="005F2A21" w:rsidRPr="005F2A21">
        <w:rPr>
          <w:rFonts w:ascii="Times New Roman" w:hAnsi="Times New Roman" w:cs="Times New Roman"/>
          <w:color w:val="000000"/>
          <w:sz w:val="24"/>
          <w:szCs w:val="24"/>
        </w:rPr>
        <w:t>- 1–4-й классы (1 час в неделю);</w:t>
      </w:r>
    </w:p>
    <w:p w:rsidR="00E02ABD" w:rsidRPr="005F2A21" w:rsidRDefault="00E02ABD" w:rsidP="00572F34">
      <w:pPr>
        <w:numPr>
          <w:ilvl w:val="0"/>
          <w:numId w:val="15"/>
        </w:numPr>
        <w:spacing w:after="0" w:line="240" w:lineRule="auto"/>
        <w:ind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2A21">
        <w:rPr>
          <w:rFonts w:ascii="Times New Roman" w:hAnsi="Times New Roman" w:cs="Times New Roman"/>
          <w:color w:val="000000"/>
          <w:sz w:val="24"/>
          <w:szCs w:val="24"/>
        </w:rPr>
        <w:t>Подвижные игры</w:t>
      </w:r>
      <w:r w:rsidR="008B1C6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5F2A21">
        <w:rPr>
          <w:rFonts w:ascii="Times New Roman" w:hAnsi="Times New Roman" w:cs="Times New Roman"/>
          <w:color w:val="000000"/>
          <w:sz w:val="24"/>
          <w:szCs w:val="24"/>
        </w:rPr>
        <w:t>4-й классы (1 час в неделю).</w:t>
      </w:r>
    </w:p>
    <w:p w:rsidR="00E02ABD" w:rsidRPr="005F2A21" w:rsidRDefault="00E02ABD" w:rsidP="00E02ABD">
      <w:pPr>
        <w:numPr>
          <w:ilvl w:val="0"/>
          <w:numId w:val="15"/>
        </w:numPr>
        <w:spacing w:before="100" w:beforeAutospacing="1" w:after="0" w:line="240" w:lineRule="auto"/>
        <w:ind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2A21">
        <w:rPr>
          <w:rFonts w:ascii="Times New Roman" w:hAnsi="Times New Roman" w:cs="Times New Roman"/>
          <w:color w:val="000000"/>
          <w:sz w:val="24"/>
          <w:szCs w:val="24"/>
        </w:rPr>
        <w:t>Я исследователь</w:t>
      </w:r>
      <w:r w:rsidR="005F2A21" w:rsidRPr="005F2A2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8B1C63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5F2A21" w:rsidRPr="005F2A21">
        <w:rPr>
          <w:rFonts w:ascii="Times New Roman" w:hAnsi="Times New Roman" w:cs="Times New Roman"/>
          <w:color w:val="000000"/>
          <w:sz w:val="24"/>
          <w:szCs w:val="24"/>
        </w:rPr>
        <w:t>–3-й классы (1 час в неделю);</w:t>
      </w:r>
    </w:p>
    <w:p w:rsidR="00E02ABD" w:rsidRPr="005F2A21" w:rsidRDefault="00E02ABD" w:rsidP="00E02ABD">
      <w:pPr>
        <w:numPr>
          <w:ilvl w:val="0"/>
          <w:numId w:val="15"/>
        </w:numPr>
        <w:spacing w:before="100" w:beforeAutospacing="1" w:after="0" w:line="240" w:lineRule="auto"/>
        <w:ind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2A21">
        <w:rPr>
          <w:rFonts w:ascii="Times New Roman" w:hAnsi="Times New Roman" w:cs="Times New Roman"/>
          <w:color w:val="000000"/>
          <w:sz w:val="24"/>
          <w:szCs w:val="24"/>
        </w:rPr>
        <w:t>Занимательная математика</w:t>
      </w:r>
      <w:r w:rsidR="005F2A21" w:rsidRPr="005F2A2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5F2A21">
        <w:rPr>
          <w:rFonts w:ascii="Times New Roman" w:hAnsi="Times New Roman" w:cs="Times New Roman"/>
          <w:color w:val="000000"/>
          <w:sz w:val="24"/>
          <w:szCs w:val="24"/>
        </w:rPr>
        <w:t>1–4-й классы (1 час в неделю).</w:t>
      </w:r>
    </w:p>
    <w:p w:rsidR="00CF6D0F" w:rsidRPr="0050081C" w:rsidRDefault="00CF6D0F" w:rsidP="00E02ABD">
      <w:pPr>
        <w:spacing w:before="100" w:beforeAutospacing="1" w:after="0" w:line="240" w:lineRule="auto"/>
        <w:ind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081C">
        <w:rPr>
          <w:rFonts w:ascii="Times New Roman" w:hAnsi="Times New Roman" w:cs="Times New Roman"/>
          <w:color w:val="000000"/>
          <w:sz w:val="24"/>
          <w:szCs w:val="24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:rsidR="00CF6D0F" w:rsidRPr="0050081C" w:rsidRDefault="00CF6D0F" w:rsidP="00E02ABD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081C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начального общего образования определяет </w:t>
      </w:r>
      <w:r w:rsidR="00E02ABD">
        <w:rPr>
          <w:rFonts w:ascii="Times New Roman" w:hAnsi="Times New Roman" w:cs="Times New Roman"/>
          <w:color w:val="000000"/>
          <w:sz w:val="24"/>
          <w:szCs w:val="24"/>
        </w:rPr>
        <w:t>МАОУ Успенская СОШ.</w:t>
      </w:r>
    </w:p>
    <w:p w:rsidR="00572F34" w:rsidRDefault="00CF6D0F" w:rsidP="00572F34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081C">
        <w:rPr>
          <w:rFonts w:ascii="Times New Roman" w:hAnsi="Times New Roman" w:cs="Times New Roman"/>
          <w:color w:val="000000"/>
          <w:sz w:val="24"/>
          <w:szCs w:val="24"/>
        </w:rPr>
        <w:t xml:space="preserve">Формы организации и объем внеурочной деятельности для обучающихся при освоении ими программы начального общего образования определены в плане внеурочной деятельности с учетом образовательных потребностей и интересов обучающихся, запросов родителей (законных представителей) несовершеннолетних обучающихся, возможностей </w:t>
      </w:r>
      <w:r w:rsidR="005F2A21">
        <w:rPr>
          <w:rFonts w:ascii="Times New Roman" w:hAnsi="Times New Roman" w:cs="Times New Roman"/>
          <w:color w:val="000000"/>
          <w:sz w:val="24"/>
          <w:szCs w:val="24"/>
        </w:rPr>
        <w:t>МАОУ Успенской СОШ.</w:t>
      </w:r>
    </w:p>
    <w:p w:rsidR="00572F34" w:rsidRDefault="00572F34" w:rsidP="00572F34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2045">
        <w:rPr>
          <w:rStyle w:val="markedcontent"/>
          <w:rFonts w:asciiTheme="majorBidi" w:hAnsiTheme="majorBidi" w:cstheme="majorBidi"/>
          <w:sz w:val="24"/>
          <w:szCs w:val="24"/>
        </w:rPr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  <w:r w:rsidRPr="00A22045">
        <w:rPr>
          <w:sz w:val="24"/>
          <w:szCs w:val="24"/>
        </w:rPr>
        <w:t xml:space="preserve"> </w:t>
      </w:r>
    </w:p>
    <w:p w:rsidR="00572F34" w:rsidRPr="00572F34" w:rsidRDefault="00572F34" w:rsidP="00572F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F34">
        <w:rPr>
          <w:rFonts w:ascii="Times New Roman" w:hAnsi="Times New Roman" w:cs="Times New Roman"/>
          <w:sz w:val="24"/>
          <w:szCs w:val="24"/>
        </w:rPr>
        <w:t xml:space="preserve">В соответствии с  ч. 1  ст. 58 Федерального закона  от 29.12.2012 года № 273-ФЗ «Об образовании в Российской  Федерации»     «освоение  образовательной программы (за исключением  образовательной программы дошкольного образования), в том числе отдельной части или всего объема учебного предмета, курса, дисциплины (модуля) образовательной программы, сопровождается промежуточной аттестацией обучающихся, проводимой  в формах, определенных учебным планом, и в порядке, установленном образовательной организацией» промежуточная аттестация проводится  по всем предметам учебного плана в  следующих формах:  </w:t>
      </w:r>
    </w:p>
    <w:p w:rsidR="00572F34" w:rsidRPr="00572F34" w:rsidRDefault="00572F34" w:rsidP="00572F34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8817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"/>
        <w:gridCol w:w="4438"/>
        <w:gridCol w:w="3402"/>
      </w:tblGrid>
      <w:tr w:rsidR="00572F34" w:rsidRPr="00A22045" w:rsidTr="00572F34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 xml:space="preserve">Форма </w:t>
            </w:r>
            <w:proofErr w:type="gramStart"/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промежуточной  аттестации</w:t>
            </w:r>
            <w:proofErr w:type="gramEnd"/>
          </w:p>
        </w:tc>
      </w:tr>
      <w:tr w:rsidR="00572F34" w:rsidRPr="00A22045" w:rsidTr="00572F34">
        <w:tc>
          <w:tcPr>
            <w:tcW w:w="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572F34" w:rsidRPr="00A22045" w:rsidTr="00572F34"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2045"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комплексная  </w:t>
            </w:r>
            <w:proofErr w:type="spellStart"/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разноуровневая</w:t>
            </w:r>
            <w:proofErr w:type="spellEnd"/>
            <w:proofErr w:type="gramEnd"/>
            <w:r w:rsidRPr="00A22045">
              <w:rPr>
                <w:rFonts w:ascii="Times New Roman" w:hAnsi="Times New Roman" w:cs="Times New Roman"/>
                <w:sz w:val="24"/>
                <w:szCs w:val="24"/>
              </w:rPr>
              <w:t xml:space="preserve">   работа</w:t>
            </w:r>
          </w:p>
        </w:tc>
      </w:tr>
      <w:tr w:rsidR="00572F34" w:rsidRPr="00A22045" w:rsidTr="00572F34"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иностранный язык (</w:t>
            </w:r>
            <w:proofErr w:type="gramStart"/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английский )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572F34" w:rsidRPr="00A22045" w:rsidTr="00572F34"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572F34" w:rsidRPr="00A22045" w:rsidTr="00572F34"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572F34" w:rsidRPr="00A22045" w:rsidTr="00572F34"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итоговый опрос</w:t>
            </w:r>
          </w:p>
        </w:tc>
      </w:tr>
      <w:tr w:rsidR="00572F34" w:rsidRPr="00A22045" w:rsidTr="00572F34"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</w:tr>
      <w:tr w:rsidR="00572F34" w:rsidRPr="00A22045" w:rsidTr="00572F34"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защита творческого проекта</w:t>
            </w:r>
          </w:p>
        </w:tc>
      </w:tr>
      <w:tr w:rsidR="00572F34" w:rsidRPr="00A22045" w:rsidTr="00572F34">
        <w:tc>
          <w:tcPr>
            <w:tcW w:w="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сдача нормативов</w:t>
            </w:r>
          </w:p>
        </w:tc>
      </w:tr>
      <w:tr w:rsidR="00572F34" w:rsidRPr="00A22045" w:rsidTr="00572F34">
        <w:tc>
          <w:tcPr>
            <w:tcW w:w="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572F34" w:rsidRPr="00A22045" w:rsidTr="00572F34"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2045"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комплексная  </w:t>
            </w:r>
            <w:proofErr w:type="spellStart"/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разноуровневая</w:t>
            </w:r>
            <w:proofErr w:type="spellEnd"/>
            <w:proofErr w:type="gramEnd"/>
            <w:r w:rsidRPr="00A22045">
              <w:rPr>
                <w:rFonts w:ascii="Times New Roman" w:hAnsi="Times New Roman" w:cs="Times New Roman"/>
                <w:sz w:val="24"/>
                <w:szCs w:val="24"/>
              </w:rPr>
              <w:t xml:space="preserve">   работа</w:t>
            </w:r>
          </w:p>
        </w:tc>
      </w:tr>
      <w:tr w:rsidR="00572F34" w:rsidRPr="00A22045" w:rsidTr="00572F34"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иностранный язык (</w:t>
            </w:r>
            <w:proofErr w:type="gramStart"/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английский )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572F34" w:rsidRPr="00A22045" w:rsidTr="00572F34"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572F34" w:rsidRPr="00A22045" w:rsidTr="00572F34"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572F34" w:rsidRPr="00A22045" w:rsidTr="00572F34"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итоговый опрос</w:t>
            </w:r>
          </w:p>
        </w:tc>
      </w:tr>
      <w:tr w:rsidR="00572F34" w:rsidRPr="00A22045" w:rsidTr="00572F34"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</w:tr>
      <w:tr w:rsidR="00572F34" w:rsidRPr="00A22045" w:rsidTr="00572F34"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защита творческого проекта</w:t>
            </w:r>
          </w:p>
        </w:tc>
      </w:tr>
      <w:tr w:rsidR="00572F34" w:rsidRPr="00A22045" w:rsidTr="00572F34">
        <w:tc>
          <w:tcPr>
            <w:tcW w:w="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сдача нормативов</w:t>
            </w:r>
          </w:p>
        </w:tc>
      </w:tr>
      <w:tr w:rsidR="00572F34" w:rsidRPr="00A22045" w:rsidTr="00572F34">
        <w:tc>
          <w:tcPr>
            <w:tcW w:w="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572F34" w:rsidRPr="00A22045" w:rsidTr="00572F34"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2045"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комплексная  </w:t>
            </w:r>
            <w:proofErr w:type="spellStart"/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разноуровневая</w:t>
            </w:r>
            <w:proofErr w:type="spellEnd"/>
            <w:proofErr w:type="gramEnd"/>
            <w:r w:rsidRPr="00A22045">
              <w:rPr>
                <w:rFonts w:ascii="Times New Roman" w:hAnsi="Times New Roman" w:cs="Times New Roman"/>
                <w:sz w:val="24"/>
                <w:szCs w:val="24"/>
              </w:rPr>
              <w:t xml:space="preserve">   работа</w:t>
            </w:r>
          </w:p>
        </w:tc>
      </w:tr>
      <w:tr w:rsidR="00572F34" w:rsidRPr="00A22045" w:rsidTr="00572F34"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иностранный язык (</w:t>
            </w:r>
            <w:proofErr w:type="gramStart"/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английский )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572F34" w:rsidRPr="00A22045" w:rsidTr="00572F34"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ОРКСЭ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</w:tr>
      <w:tr w:rsidR="00572F34" w:rsidRPr="00A22045" w:rsidTr="00572F34"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572F34" w:rsidRPr="00A22045" w:rsidTr="00572F34"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572F34" w:rsidRPr="00A22045" w:rsidTr="00572F34"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итоговый опрос</w:t>
            </w:r>
          </w:p>
        </w:tc>
      </w:tr>
      <w:tr w:rsidR="00572F34" w:rsidRPr="00A22045" w:rsidTr="00572F34"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</w:tr>
      <w:tr w:rsidR="00572F34" w:rsidRPr="00A22045" w:rsidTr="00572F34"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защита творческого проекта</w:t>
            </w:r>
          </w:p>
        </w:tc>
      </w:tr>
      <w:tr w:rsidR="00572F34" w:rsidRPr="00A22045" w:rsidTr="00572F34">
        <w:tc>
          <w:tcPr>
            <w:tcW w:w="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F34" w:rsidRPr="00A22045" w:rsidRDefault="00572F34" w:rsidP="00030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045">
              <w:rPr>
                <w:rFonts w:ascii="Times New Roman" w:hAnsi="Times New Roman" w:cs="Times New Roman"/>
                <w:sz w:val="24"/>
                <w:szCs w:val="24"/>
              </w:rPr>
              <w:t>сдача нормативов</w:t>
            </w:r>
          </w:p>
        </w:tc>
      </w:tr>
    </w:tbl>
    <w:p w:rsidR="00572F34" w:rsidRPr="00A22045" w:rsidRDefault="00572F34" w:rsidP="00572F34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572F34" w:rsidRPr="00A22045" w:rsidRDefault="00572F34" w:rsidP="00572F34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A22045">
        <w:rPr>
          <w:rStyle w:val="markedcontent"/>
          <w:rFonts w:asciiTheme="majorBidi" w:hAnsiTheme="majorBidi" w:cstheme="majorBidi"/>
          <w:sz w:val="24"/>
          <w:szCs w:val="24"/>
        </w:rPr>
        <w:t>Промежуточная/годовая аттестация обучающихся за четверть осуществляется в соответствии с календарным учебным графиком.</w:t>
      </w:r>
    </w:p>
    <w:p w:rsidR="00572F34" w:rsidRPr="00A22045" w:rsidRDefault="00572F34" w:rsidP="00572F34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A22045">
        <w:rPr>
          <w:rStyle w:val="markedcontent"/>
          <w:rFonts w:asciiTheme="majorBidi" w:hAnsiTheme="majorBidi" w:cstheme="majorBidi"/>
          <w:sz w:val="24"/>
          <w:szCs w:val="24"/>
        </w:rPr>
        <w:t xml:space="preserve">Все предметы обязательной части учебного плана оцениваются по четвертям. Промежуточная аттестация проходит на последней учебной неделе четверти. Формы и порядок проведения промежуточной аттестации определяются «Положением о 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формах, периодичности и порядке </w:t>
      </w:r>
      <w:r w:rsidRPr="00A22045">
        <w:rPr>
          <w:rStyle w:val="markedcontent"/>
          <w:rFonts w:asciiTheme="majorBidi" w:hAnsiTheme="majorBidi" w:cstheme="majorBidi"/>
          <w:sz w:val="24"/>
          <w:szCs w:val="24"/>
        </w:rPr>
        <w:t xml:space="preserve">текущего контроля успеваемости и промежуточной аттестации обучающихся Муниципального автономного общеобразовательного учреждения Успенской средней </w:t>
      </w:r>
      <w:proofErr w:type="gramStart"/>
      <w:r w:rsidRPr="00A22045">
        <w:rPr>
          <w:rStyle w:val="markedcontent"/>
          <w:rFonts w:asciiTheme="majorBidi" w:hAnsiTheme="majorBidi" w:cstheme="majorBidi"/>
          <w:sz w:val="24"/>
          <w:szCs w:val="24"/>
        </w:rPr>
        <w:t>общеобразовательной  школы</w:t>
      </w:r>
      <w:proofErr w:type="gramEnd"/>
      <w:r w:rsidRPr="00A22045">
        <w:rPr>
          <w:rStyle w:val="markedcontent"/>
          <w:rFonts w:asciiTheme="majorBidi" w:hAnsiTheme="majorBidi" w:cstheme="majorBidi"/>
          <w:sz w:val="24"/>
          <w:szCs w:val="24"/>
        </w:rPr>
        <w:t xml:space="preserve">  Тюменского муниципального </w:t>
      </w:r>
      <w:r>
        <w:rPr>
          <w:rStyle w:val="markedcontent"/>
          <w:rFonts w:asciiTheme="majorBidi" w:hAnsiTheme="majorBidi" w:cstheme="majorBidi"/>
          <w:sz w:val="24"/>
          <w:szCs w:val="24"/>
        </w:rPr>
        <w:t>округа</w:t>
      </w:r>
      <w:r w:rsidRPr="00A22045">
        <w:rPr>
          <w:rStyle w:val="markedcontent"/>
          <w:rFonts w:asciiTheme="majorBidi" w:hAnsiTheme="majorBidi" w:cstheme="majorBidi"/>
          <w:sz w:val="24"/>
          <w:szCs w:val="24"/>
        </w:rPr>
        <w:t xml:space="preserve">. </w:t>
      </w:r>
    </w:p>
    <w:p w:rsidR="00572F34" w:rsidRPr="00A22045" w:rsidRDefault="00572F34" w:rsidP="00572F34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A22045">
        <w:rPr>
          <w:rStyle w:val="markedcontent"/>
          <w:rFonts w:asciiTheme="majorBidi" w:hAnsiTheme="majorBidi" w:cstheme="majorBidi"/>
          <w:sz w:val="24"/>
          <w:szCs w:val="24"/>
        </w:rPr>
        <w:t xml:space="preserve">Оценивание младших школьников в течение первого года обучения осуществляются в форме словесных качественных оценок на </w:t>
      </w:r>
      <w:proofErr w:type="spellStart"/>
      <w:r w:rsidRPr="00A22045">
        <w:rPr>
          <w:rStyle w:val="markedcontent"/>
          <w:rFonts w:asciiTheme="majorBidi" w:hAnsiTheme="majorBidi" w:cstheme="majorBidi"/>
          <w:sz w:val="24"/>
          <w:szCs w:val="24"/>
        </w:rPr>
        <w:t>критериальной</w:t>
      </w:r>
      <w:proofErr w:type="spellEnd"/>
      <w:r w:rsidRPr="00A22045">
        <w:rPr>
          <w:rStyle w:val="markedcontent"/>
          <w:rFonts w:asciiTheme="majorBidi" w:hAnsiTheme="majorBidi" w:cstheme="majorBidi"/>
          <w:sz w:val="24"/>
          <w:szCs w:val="24"/>
        </w:rPr>
        <w:t xml:space="preserve"> основе, в форме письменных заключений учителя, по итогам проверки самостоятельных работ.</w:t>
      </w:r>
    </w:p>
    <w:p w:rsidR="00572F34" w:rsidRPr="00A22045" w:rsidRDefault="00572F34" w:rsidP="00572F34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A22045">
        <w:rPr>
          <w:rStyle w:val="markedcontent"/>
          <w:rFonts w:asciiTheme="majorBidi" w:hAnsiTheme="majorBidi" w:cstheme="majorBidi"/>
          <w:sz w:val="24"/>
          <w:szCs w:val="24"/>
        </w:rPr>
        <w:t>Освоение основных образовательных программ начального общего образования завершается итоговой аттестацией. Нормативный срок освоения ООП НОО составляет 4 года.</w:t>
      </w:r>
    </w:p>
    <w:p w:rsidR="00572F34" w:rsidRPr="006E1004" w:rsidRDefault="00572F34" w:rsidP="00572F34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572F34" w:rsidRDefault="00572F34" w:rsidP="00572F34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572F34" w:rsidRPr="006E1004" w:rsidRDefault="00572F34" w:rsidP="00572F34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572F34" w:rsidRDefault="00572F34" w:rsidP="00572F34">
      <w:pPr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:rsidR="001423E1" w:rsidRDefault="001423E1" w:rsidP="00301186">
      <w:pPr>
        <w:rPr>
          <w:rFonts w:hAnsi="Times New Roman" w:cs="Times New Roman"/>
          <w:b/>
          <w:bCs/>
          <w:color w:val="000000"/>
          <w:sz w:val="24"/>
          <w:szCs w:val="24"/>
        </w:rPr>
      </w:pPr>
    </w:p>
    <w:p w:rsidR="00301186" w:rsidRDefault="00301186" w:rsidP="00301186">
      <w:pPr>
        <w:rPr>
          <w:rFonts w:hAnsi="Times New Roman" w:cs="Times New Roman"/>
          <w:b/>
          <w:bCs/>
          <w:color w:val="000000"/>
          <w:sz w:val="24"/>
          <w:szCs w:val="24"/>
        </w:rPr>
      </w:pPr>
    </w:p>
    <w:p w:rsidR="00190963" w:rsidRPr="00572F34" w:rsidRDefault="00572F34" w:rsidP="00572F34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lastRenderedPageBreak/>
        <w:t>Учебный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план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начального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общего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образования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пятидневная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неделя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)</w:t>
      </w:r>
    </w:p>
    <w:tbl>
      <w:tblPr>
        <w:tblW w:w="93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1134"/>
        <w:gridCol w:w="993"/>
        <w:gridCol w:w="992"/>
        <w:gridCol w:w="850"/>
        <w:gridCol w:w="851"/>
      </w:tblGrid>
      <w:tr w:rsidR="00190963" w:rsidRPr="00CF6D0F" w:rsidTr="00190963">
        <w:trPr>
          <w:trHeight w:val="113"/>
          <w:tblHeader/>
        </w:trPr>
        <w:tc>
          <w:tcPr>
            <w:tcW w:w="453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  <w:vAlign w:val="center"/>
          </w:tcPr>
          <w:p w:rsidR="00190963" w:rsidRPr="00CF6D0F" w:rsidRDefault="00190963" w:rsidP="00190963">
            <w:pPr>
              <w:suppressAutoHyphens/>
              <w:autoSpaceDE w:val="0"/>
              <w:autoSpaceDN w:val="0"/>
              <w:adjustRightInd w:val="0"/>
              <w:spacing w:after="0"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Учебные предметы</w:t>
            </w:r>
          </w:p>
        </w:tc>
        <w:tc>
          <w:tcPr>
            <w:tcW w:w="396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  <w:vAlign w:val="center"/>
          </w:tcPr>
          <w:p w:rsidR="00190963" w:rsidRPr="00CF6D0F" w:rsidRDefault="00190963" w:rsidP="00190963">
            <w:pPr>
              <w:suppressAutoHyphens/>
              <w:autoSpaceDE w:val="0"/>
              <w:autoSpaceDN w:val="0"/>
              <w:adjustRightInd w:val="0"/>
              <w:spacing w:after="0"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Количество часов в неделю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  <w:vAlign w:val="center"/>
          </w:tcPr>
          <w:p w:rsidR="00190963" w:rsidRPr="00CF6D0F" w:rsidRDefault="00190963" w:rsidP="00190963">
            <w:pPr>
              <w:suppressAutoHyphens/>
              <w:autoSpaceDE w:val="0"/>
              <w:autoSpaceDN w:val="0"/>
              <w:adjustRightInd w:val="0"/>
              <w:spacing w:after="0"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Всего</w:t>
            </w:r>
          </w:p>
        </w:tc>
      </w:tr>
      <w:tr w:rsidR="00190963" w:rsidRPr="00CF6D0F" w:rsidTr="00190963">
        <w:trPr>
          <w:trHeight w:val="113"/>
          <w:tblHeader/>
        </w:trPr>
        <w:tc>
          <w:tcPr>
            <w:tcW w:w="453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  <w:vAlign w:val="center"/>
          </w:tcPr>
          <w:p w:rsidR="00190963" w:rsidRPr="00CF6D0F" w:rsidRDefault="00190963" w:rsidP="00190963">
            <w:pPr>
              <w:suppressAutoHyphens/>
              <w:autoSpaceDE w:val="0"/>
              <w:autoSpaceDN w:val="0"/>
              <w:adjustRightInd w:val="0"/>
              <w:spacing w:after="0"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I</w:t>
            </w: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br/>
              <w:t>класс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  <w:vAlign w:val="center"/>
          </w:tcPr>
          <w:p w:rsidR="00190963" w:rsidRPr="00CF6D0F" w:rsidRDefault="00190963" w:rsidP="00190963">
            <w:pPr>
              <w:suppressAutoHyphens/>
              <w:autoSpaceDE w:val="0"/>
              <w:autoSpaceDN w:val="0"/>
              <w:adjustRightInd w:val="0"/>
              <w:spacing w:after="0"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II</w:t>
            </w: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br/>
              <w:t>класс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  <w:vAlign w:val="center"/>
          </w:tcPr>
          <w:p w:rsidR="00190963" w:rsidRPr="00CF6D0F" w:rsidRDefault="00190963" w:rsidP="00190963">
            <w:pPr>
              <w:suppressAutoHyphens/>
              <w:autoSpaceDE w:val="0"/>
              <w:autoSpaceDN w:val="0"/>
              <w:adjustRightInd w:val="0"/>
              <w:spacing w:after="0"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III</w:t>
            </w: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br/>
              <w:t>класс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  <w:vAlign w:val="center"/>
          </w:tcPr>
          <w:p w:rsidR="00190963" w:rsidRPr="00CF6D0F" w:rsidRDefault="00190963" w:rsidP="00190963">
            <w:pPr>
              <w:suppressAutoHyphens/>
              <w:autoSpaceDE w:val="0"/>
              <w:autoSpaceDN w:val="0"/>
              <w:adjustRightInd w:val="0"/>
              <w:spacing w:after="0"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IV</w:t>
            </w: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br/>
              <w:t>класс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0963" w:rsidRPr="00CF6D0F" w:rsidTr="00190963">
        <w:trPr>
          <w:trHeight w:val="113"/>
        </w:trPr>
        <w:tc>
          <w:tcPr>
            <w:tcW w:w="935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aps/>
                <w:color w:val="000000"/>
                <w:spacing w:val="-2"/>
                <w:sz w:val="24"/>
                <w:szCs w:val="24"/>
                <w:u w:color="000000"/>
              </w:rPr>
              <w:t>Обязательная часть</w:t>
            </w:r>
          </w:p>
        </w:tc>
      </w:tr>
      <w:tr w:rsidR="00190963" w:rsidRPr="00CF6D0F" w:rsidTr="00190963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Русский язык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5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20</w:t>
            </w:r>
          </w:p>
        </w:tc>
      </w:tr>
      <w:tr w:rsidR="00190963" w:rsidRPr="00CF6D0F" w:rsidTr="00190963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Литературное чтение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16</w:t>
            </w:r>
          </w:p>
        </w:tc>
      </w:tr>
      <w:tr w:rsidR="00190963" w:rsidRPr="00CF6D0F" w:rsidTr="00190963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Иностранный язык (английский)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6</w:t>
            </w:r>
          </w:p>
        </w:tc>
      </w:tr>
      <w:tr w:rsidR="00190963" w:rsidRPr="00CF6D0F" w:rsidTr="00190963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Математика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16</w:t>
            </w:r>
          </w:p>
        </w:tc>
      </w:tr>
      <w:tr w:rsidR="00190963" w:rsidRPr="00CF6D0F" w:rsidTr="00190963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Окружающий мир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8</w:t>
            </w:r>
          </w:p>
        </w:tc>
      </w:tr>
      <w:tr w:rsidR="00190963" w:rsidRPr="00CF6D0F" w:rsidTr="00190963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Основы религиозных культур</w:t>
            </w: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br/>
              <w:t>и светской этики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</w:tr>
      <w:tr w:rsidR="00190963" w:rsidRPr="00CF6D0F" w:rsidTr="00190963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Изобразительное искусство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190963" w:rsidRPr="00CF6D0F" w:rsidTr="00190963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Музыка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190963" w:rsidRPr="00CF6D0F" w:rsidTr="00190963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4C1DBF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Труд (</w:t>
            </w:r>
            <w:r w:rsidR="00190963"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технология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)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190963" w:rsidRPr="00CF6D0F" w:rsidTr="00190963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9</w:t>
            </w:r>
          </w:p>
        </w:tc>
      </w:tr>
      <w:tr w:rsidR="00190963" w:rsidRPr="00CF6D0F" w:rsidTr="00190963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Итого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88</w:t>
            </w:r>
          </w:p>
        </w:tc>
      </w:tr>
      <w:tr w:rsidR="00190963" w:rsidRPr="00CF6D0F" w:rsidTr="00190963">
        <w:trPr>
          <w:trHeight w:val="113"/>
        </w:trPr>
        <w:tc>
          <w:tcPr>
            <w:tcW w:w="935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aps/>
                <w:color w:val="000000"/>
                <w:spacing w:val="-2"/>
                <w:sz w:val="24"/>
                <w:szCs w:val="24"/>
                <w:u w:color="000000"/>
              </w:rPr>
              <w:t xml:space="preserve">Часть, формируемая участниками образовательных отношений </w:t>
            </w:r>
          </w:p>
        </w:tc>
      </w:tr>
      <w:tr w:rsidR="00190963" w:rsidRPr="00CF6D0F" w:rsidTr="00190963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900E91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  <w:r w:rsidRPr="00900E91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  <w:t>Учебные предметы, курсы, модули по выбору: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900E91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  <w:r w:rsidRPr="00900E91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  <w:t>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900E91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  <w:r w:rsidRPr="00900E91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900E91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  <w:r w:rsidRPr="00900E91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900E91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  <w:r w:rsidRPr="00900E91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900E91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  <w:r w:rsidRPr="00900E91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</w:tr>
      <w:tr w:rsidR="00190963" w:rsidRPr="00CF6D0F" w:rsidTr="00190963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5CC8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Модуль по видам спорта «</w:t>
            </w:r>
            <w:r w:rsidR="00195CC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Спортивные</w:t>
            </w:r>
            <w:r w:rsidR="001041A7"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 xml:space="preserve"> игры</w:t>
            </w: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»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CD289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</w:tr>
      <w:tr w:rsidR="00190963" w:rsidRPr="00CF6D0F" w:rsidTr="00190963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Всего в неделю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900E91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  <w:r w:rsidRPr="00900E91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  <w:t>21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900E91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  <w:r w:rsidRPr="00900E91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  <w:t>23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900E91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  <w:r w:rsidRPr="00900E91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  <w:t>23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900E91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  <w:r w:rsidRPr="00900E91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  <w:t>23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900E91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  <w:r w:rsidRPr="00900E91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  <w:t>90</w:t>
            </w:r>
          </w:p>
        </w:tc>
      </w:tr>
      <w:tr w:rsidR="00190963" w:rsidRPr="00CF6D0F" w:rsidTr="00190963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21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23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23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23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90</w:t>
            </w:r>
          </w:p>
        </w:tc>
      </w:tr>
      <w:tr w:rsidR="00190963" w:rsidRPr="00CF6D0F" w:rsidTr="00190963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Учебные недели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135</w:t>
            </w:r>
          </w:p>
        </w:tc>
      </w:tr>
      <w:tr w:rsidR="00190963" w:rsidRPr="00CF6D0F" w:rsidTr="00190963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Всего учебных часов на учебный период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653 (с учетом</w:t>
            </w: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br/>
              <w:t>16 часов в сент</w:t>
            </w:r>
            <w:r w:rsidRPr="00CF6D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u w:color="000000"/>
              </w:rPr>
              <w:t>ябре-октябре)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782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782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782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2999 (с учетом</w:t>
            </w: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br/>
            </w:r>
            <w:r w:rsidRPr="00CF6D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u w:color="000000"/>
              </w:rPr>
              <w:t>16 часов в сентябре-</w:t>
            </w:r>
            <w:r w:rsidRPr="00CF6D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u w:color="000000"/>
              </w:rPr>
              <w:lastRenderedPageBreak/>
              <w:t>октябре)</w:t>
            </w:r>
          </w:p>
        </w:tc>
      </w:tr>
      <w:tr w:rsidR="00190963" w:rsidRPr="00CF6D0F" w:rsidTr="00190963">
        <w:trPr>
          <w:trHeight w:val="113"/>
        </w:trPr>
        <w:tc>
          <w:tcPr>
            <w:tcW w:w="935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aps/>
                <w:color w:val="000000"/>
                <w:spacing w:val="-2"/>
                <w:sz w:val="24"/>
                <w:szCs w:val="24"/>
                <w:u w:color="000000"/>
              </w:rPr>
              <w:lastRenderedPageBreak/>
              <w:t>Курсы внеурочной деятельности</w:t>
            </w:r>
          </w:p>
        </w:tc>
      </w:tr>
      <w:tr w:rsidR="00190963" w:rsidRPr="00CF6D0F" w:rsidTr="00190963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Разговоры о важном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190963" w:rsidRPr="00CF6D0F" w:rsidRDefault="00190963" w:rsidP="0019096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CD2893" w:rsidRPr="00CF6D0F" w:rsidTr="00190963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CD2893" w:rsidRPr="00CF6D0F" w:rsidRDefault="00CD2893" w:rsidP="00CD289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Орлята России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CD2893" w:rsidRPr="00CF6D0F" w:rsidRDefault="00CD2893" w:rsidP="00CD289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CD2893" w:rsidRPr="00CF6D0F" w:rsidRDefault="00301186" w:rsidP="00CD289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CD2893" w:rsidRPr="00CF6D0F" w:rsidRDefault="00301186" w:rsidP="00CD289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CD2893" w:rsidRPr="00CF6D0F" w:rsidRDefault="00301186" w:rsidP="00CD289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CD2893" w:rsidRPr="00CF6D0F" w:rsidRDefault="00301186" w:rsidP="00CD2893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7</w:t>
            </w:r>
          </w:p>
        </w:tc>
      </w:tr>
      <w:tr w:rsidR="00A047DC" w:rsidRPr="00CF6D0F" w:rsidTr="00190963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301186" w:rsidP="00A047DC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30118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Основы информационной культуры школьников: учимся б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ыть убедительными и защищенными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A047DC" w:rsidP="00A047DC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A047DC" w:rsidP="00A047DC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A047DC" w:rsidP="00A047DC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A047DC" w:rsidP="00A047DC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A047DC" w:rsidP="00A047DC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A047DC" w:rsidRPr="00CF6D0F" w:rsidTr="00190963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A047DC" w:rsidP="00A047DC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Функциональная грамотность: учимся для жизни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A047DC" w:rsidP="00A047DC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A047DC" w:rsidP="00A047DC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A047DC" w:rsidP="00A047DC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A047DC" w:rsidP="00A047DC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A047DC" w:rsidP="00A047DC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A047DC" w:rsidRPr="00CF6D0F" w:rsidTr="00190963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A047DC" w:rsidP="00A047DC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Мир профессий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A047DC" w:rsidP="00A047DC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A047DC" w:rsidP="00A047DC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A047DC" w:rsidP="00A047DC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A047DC" w:rsidP="00A047DC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A047DC" w:rsidP="00A047DC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A047DC" w:rsidRPr="00CF6D0F" w:rsidTr="00190963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A047DC" w:rsidP="00A047DC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Подвижные игры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A047DC" w:rsidP="00A047DC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A047DC" w:rsidP="00A047DC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A047DC" w:rsidP="00A047DC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A047DC" w:rsidP="00A047DC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A047DC" w:rsidP="00A047DC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</w:tr>
      <w:tr w:rsidR="00A047DC" w:rsidRPr="00CF6D0F" w:rsidTr="00190963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A047DC" w:rsidP="00A04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6D0F">
              <w:rPr>
                <w:rFonts w:ascii="Times New Roman" w:hAnsi="Times New Roman" w:cs="Times New Roman"/>
                <w:sz w:val="24"/>
                <w:szCs w:val="24"/>
              </w:rPr>
              <w:t>Я исследователь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A047DC" w:rsidP="00A04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A047DC" w:rsidP="00A04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6D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A047DC" w:rsidP="00A04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6D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A047DC" w:rsidP="00A047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A047DC" w:rsidP="00A04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047DC" w:rsidRPr="00CF6D0F" w:rsidTr="00190963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A047DC" w:rsidP="00A04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6D0F">
              <w:rPr>
                <w:rFonts w:ascii="Times New Roman" w:hAnsi="Times New Roman" w:cs="Times New Roman"/>
                <w:sz w:val="24"/>
                <w:szCs w:val="24"/>
              </w:rPr>
              <w:t>Занимательная математика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A047DC" w:rsidP="00A047DC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A047DC" w:rsidP="00A047DC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A047DC" w:rsidP="00A047DC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A047DC" w:rsidP="00A047DC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A047DC" w:rsidP="00A047DC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A047DC" w:rsidRPr="00CF6D0F" w:rsidTr="00190963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A047DC" w:rsidP="00A047DC">
            <w:pPr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Всего в неделю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301186" w:rsidP="00A047DC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7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301186" w:rsidP="00A047DC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301186" w:rsidP="00A047DC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301186" w:rsidP="00A047DC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8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301186" w:rsidP="00A047DC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31</w:t>
            </w:r>
          </w:p>
        </w:tc>
      </w:tr>
      <w:tr w:rsidR="00A047DC" w:rsidRPr="00CF6D0F" w:rsidTr="00190963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A047DC" w:rsidP="00A047DC">
            <w:pPr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Итого на реализацию курсов внеурочной деятельности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A047DC" w:rsidP="00A047DC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231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301186" w:rsidP="00A047DC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272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301186" w:rsidP="00A047DC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272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301186" w:rsidP="00A047DC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272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:rsidR="00A047DC" w:rsidRPr="00CF6D0F" w:rsidRDefault="00301186" w:rsidP="00A047DC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1047</w:t>
            </w:r>
          </w:p>
        </w:tc>
      </w:tr>
    </w:tbl>
    <w:p w:rsidR="00190963" w:rsidRPr="00CF6D0F" w:rsidRDefault="00190963" w:rsidP="00190963">
      <w:pPr>
        <w:autoSpaceDE w:val="0"/>
        <w:autoSpaceDN w:val="0"/>
        <w:adjustRightInd w:val="0"/>
        <w:spacing w:before="113" w:after="0" w:line="220" w:lineRule="atLeast"/>
        <w:jc w:val="both"/>
        <w:textAlignment w:val="center"/>
        <w:rPr>
          <w:rFonts w:ascii="Times New Roman" w:hAnsi="Times New Roman" w:cs="Times New Roman"/>
          <w:color w:val="000000"/>
          <w:spacing w:val="-2"/>
          <w:sz w:val="24"/>
          <w:szCs w:val="24"/>
          <w:u w:color="000000"/>
        </w:rPr>
      </w:pPr>
    </w:p>
    <w:p w:rsidR="00C57F50" w:rsidRPr="00CF6D0F" w:rsidRDefault="00C57F50" w:rsidP="00C57F50">
      <w:pPr>
        <w:autoSpaceDE w:val="0"/>
        <w:autoSpaceDN w:val="0"/>
        <w:adjustRightInd w:val="0"/>
        <w:spacing w:before="227" w:after="0" w:line="220" w:lineRule="atLeast"/>
        <w:ind w:left="567" w:right="567"/>
        <w:jc w:val="both"/>
        <w:textAlignment w:val="center"/>
        <w:rPr>
          <w:rFonts w:ascii="Times New Roman" w:hAnsi="Times New Roman" w:cs="Times New Roman"/>
          <w:i/>
          <w:iCs/>
          <w:color w:val="000000"/>
          <w:spacing w:val="-2"/>
          <w:sz w:val="24"/>
          <w:szCs w:val="24"/>
          <w:u w:color="000000"/>
        </w:rPr>
      </w:pPr>
    </w:p>
    <w:p w:rsidR="006A01ED" w:rsidRPr="00CF6D0F" w:rsidRDefault="006A01ED" w:rsidP="00C57F50">
      <w:pPr>
        <w:rPr>
          <w:rFonts w:ascii="Times New Roman" w:hAnsi="Times New Roman" w:cs="Times New Roman"/>
          <w:sz w:val="24"/>
          <w:szCs w:val="24"/>
        </w:rPr>
      </w:pPr>
    </w:p>
    <w:sectPr w:rsidR="006A01ED" w:rsidRPr="00CF6D0F" w:rsidSect="00176D13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263C" w:rsidRDefault="00D9263C" w:rsidP="00960B36">
      <w:pPr>
        <w:spacing w:after="0" w:line="240" w:lineRule="auto"/>
      </w:pPr>
      <w:r>
        <w:separator/>
      </w:r>
    </w:p>
  </w:endnote>
  <w:endnote w:type="continuationSeparator" w:id="0">
    <w:p w:rsidR="00D9263C" w:rsidRDefault="00D9263C" w:rsidP="00960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SchlbkCyr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extBookC">
    <w:panose1 w:val="00000000000000000000"/>
    <w:charset w:val="CC"/>
    <w:family w:val="modern"/>
    <w:notTrueType/>
    <w:pitch w:val="variable"/>
    <w:sig w:usb0="00000203" w:usb1="00000000" w:usb2="00000000" w:usb3="00000000" w:csb0="00000005" w:csb1="00000000"/>
  </w:font>
  <w:font w:name="BirchC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Whitney Bold">
    <w:panose1 w:val="00000000000000000000"/>
    <w:charset w:val="00"/>
    <w:family w:val="modern"/>
    <w:notTrueType/>
    <w:pitch w:val="variable"/>
    <w:sig w:usb0="A00002FF" w:usb1="4000004A" w:usb2="00000000" w:usb3="00000000" w:csb0="0000009F" w:csb1="00000000"/>
  </w:font>
  <w:font w:name="Whitney Book">
    <w:panose1 w:val="00000000000000000000"/>
    <w:charset w:val="00"/>
    <w:family w:val="modern"/>
    <w:notTrueType/>
    <w:pitch w:val="variable"/>
    <w:sig w:usb0="A00002FF" w:usb1="4000004A" w:usb2="00000000" w:usb3="00000000" w:csb0="0000009F" w:csb1="00000000"/>
  </w:font>
  <w:font w:name="Nimrod Cyr MT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Whitney Semibold">
    <w:panose1 w:val="00000000000000000000"/>
    <w:charset w:val="00"/>
    <w:family w:val="modern"/>
    <w:notTrueType/>
    <w:pitch w:val="variable"/>
    <w:sig w:usb0="A00002FF" w:usb1="4000004A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B36" w:rsidRDefault="00960B36">
    <w:pPr>
      <w:pStyle w:val="a5"/>
    </w:pPr>
    <w:r>
      <w:rPr>
        <w:noProof/>
        <w:lang w:eastAsia="ru-RU"/>
      </w:rPr>
      <w:drawing>
        <wp:inline distT="0" distB="0" distL="0" distR="0">
          <wp:extent cx="4400550" cy="371475"/>
          <wp:effectExtent l="0" t="0" r="0" b="9525"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ction-Edu_inv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00550" cy="371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263C" w:rsidRDefault="00D9263C" w:rsidP="00960B36">
      <w:pPr>
        <w:spacing w:after="0" w:line="240" w:lineRule="auto"/>
      </w:pPr>
      <w:r>
        <w:separator/>
      </w:r>
    </w:p>
  </w:footnote>
  <w:footnote w:type="continuationSeparator" w:id="0">
    <w:p w:rsidR="00D9263C" w:rsidRDefault="00D9263C" w:rsidP="00960B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B36" w:rsidRDefault="00960B36" w:rsidP="00960B36">
    <w:pPr>
      <w:pStyle w:val="a3"/>
    </w:pPr>
    <w:r>
      <w:rPr>
        <w:noProof/>
        <w:lang w:eastAsia="ru-RU"/>
      </w:rPr>
      <w:drawing>
        <wp:inline distT="0" distB="0" distL="0" distR="0">
          <wp:extent cx="4400550" cy="371475"/>
          <wp:effectExtent l="0" t="0" r="0" b="9525"/>
          <wp:docPr id="7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ction-Edu_inv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00550" cy="371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p w:rsidR="00960B36" w:rsidRDefault="00960B3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8755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883B65"/>
    <w:multiLevelType w:val="hybridMultilevel"/>
    <w:tmpl w:val="C77ED5F6"/>
    <w:lvl w:ilvl="0" w:tplc="B2B43506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0EFB6B73"/>
    <w:multiLevelType w:val="hybridMultilevel"/>
    <w:tmpl w:val="BFB88276"/>
    <w:lvl w:ilvl="0" w:tplc="B2B43506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134617C4"/>
    <w:multiLevelType w:val="hybridMultilevel"/>
    <w:tmpl w:val="FE7ECDEC"/>
    <w:lvl w:ilvl="0" w:tplc="B2B43506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2D332F0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1A7150"/>
    <w:multiLevelType w:val="hybridMultilevel"/>
    <w:tmpl w:val="C660D932"/>
    <w:lvl w:ilvl="0" w:tplc="B2B435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C3212F7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83570A"/>
    <w:multiLevelType w:val="hybridMultilevel"/>
    <w:tmpl w:val="D708F2BC"/>
    <w:lvl w:ilvl="0" w:tplc="B2B43506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8" w15:restartNumberingAfterBreak="0">
    <w:nsid w:val="5CCE20C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A15D01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B4E69E9"/>
    <w:multiLevelType w:val="hybridMultilevel"/>
    <w:tmpl w:val="D1DA5898"/>
    <w:lvl w:ilvl="0" w:tplc="B2B43506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1" w15:restartNumberingAfterBreak="0">
    <w:nsid w:val="6F502C48"/>
    <w:multiLevelType w:val="hybridMultilevel"/>
    <w:tmpl w:val="086A0594"/>
    <w:lvl w:ilvl="0" w:tplc="B2B43506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2" w15:restartNumberingAfterBreak="0">
    <w:nsid w:val="7523147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947141"/>
    <w:multiLevelType w:val="hybridMultilevel"/>
    <w:tmpl w:val="16C4E15A"/>
    <w:lvl w:ilvl="0" w:tplc="B2B43506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 w15:restartNumberingAfterBreak="0">
    <w:nsid w:val="773165B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1"/>
  </w:num>
  <w:num w:numId="4">
    <w:abstractNumId w:val="13"/>
  </w:num>
  <w:num w:numId="5">
    <w:abstractNumId w:val="3"/>
  </w:num>
  <w:num w:numId="6">
    <w:abstractNumId w:val="7"/>
  </w:num>
  <w:num w:numId="7">
    <w:abstractNumId w:val="11"/>
  </w:num>
  <w:num w:numId="8">
    <w:abstractNumId w:val="5"/>
  </w:num>
  <w:num w:numId="9">
    <w:abstractNumId w:val="14"/>
  </w:num>
  <w:num w:numId="10">
    <w:abstractNumId w:val="8"/>
  </w:num>
  <w:num w:numId="11">
    <w:abstractNumId w:val="4"/>
  </w:num>
  <w:num w:numId="12">
    <w:abstractNumId w:val="9"/>
  </w:num>
  <w:num w:numId="13">
    <w:abstractNumId w:val="12"/>
  </w:num>
  <w:num w:numId="14">
    <w:abstractNumId w:val="6"/>
  </w:num>
  <w:num w:numId="15">
    <w:abstractNumId w:val="0"/>
  </w:num>
  <w:num w:numId="16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B36"/>
    <w:rsid w:val="00012AD5"/>
    <w:rsid w:val="00043178"/>
    <w:rsid w:val="00044C90"/>
    <w:rsid w:val="00062039"/>
    <w:rsid w:val="0006781F"/>
    <w:rsid w:val="00072445"/>
    <w:rsid w:val="00077C2B"/>
    <w:rsid w:val="00085C7D"/>
    <w:rsid w:val="00090AEB"/>
    <w:rsid w:val="000A448E"/>
    <w:rsid w:val="000C02F4"/>
    <w:rsid w:val="000C15B1"/>
    <w:rsid w:val="000D5720"/>
    <w:rsid w:val="000E2140"/>
    <w:rsid w:val="000F48A2"/>
    <w:rsid w:val="001041A7"/>
    <w:rsid w:val="001128A9"/>
    <w:rsid w:val="001423E1"/>
    <w:rsid w:val="00167C13"/>
    <w:rsid w:val="00171816"/>
    <w:rsid w:val="00176D13"/>
    <w:rsid w:val="00190963"/>
    <w:rsid w:val="00195CC8"/>
    <w:rsid w:val="001F71E5"/>
    <w:rsid w:val="00211889"/>
    <w:rsid w:val="00215125"/>
    <w:rsid w:val="00252969"/>
    <w:rsid w:val="002A3956"/>
    <w:rsid w:val="002B1532"/>
    <w:rsid w:val="002C0F43"/>
    <w:rsid w:val="002D50EA"/>
    <w:rsid w:val="002D54FB"/>
    <w:rsid w:val="002D5FE4"/>
    <w:rsid w:val="002D7915"/>
    <w:rsid w:val="002F002E"/>
    <w:rsid w:val="002F0F26"/>
    <w:rsid w:val="002F383E"/>
    <w:rsid w:val="00301186"/>
    <w:rsid w:val="00326F2C"/>
    <w:rsid w:val="0033666D"/>
    <w:rsid w:val="00341AB7"/>
    <w:rsid w:val="003545BC"/>
    <w:rsid w:val="00365818"/>
    <w:rsid w:val="003909B1"/>
    <w:rsid w:val="00395693"/>
    <w:rsid w:val="00396A61"/>
    <w:rsid w:val="003D357F"/>
    <w:rsid w:val="00400996"/>
    <w:rsid w:val="00406681"/>
    <w:rsid w:val="00414E3D"/>
    <w:rsid w:val="00423354"/>
    <w:rsid w:val="004679F1"/>
    <w:rsid w:val="004A7BF2"/>
    <w:rsid w:val="004C0C6A"/>
    <w:rsid w:val="004C1DBF"/>
    <w:rsid w:val="004C55F4"/>
    <w:rsid w:val="004E54A6"/>
    <w:rsid w:val="004F673F"/>
    <w:rsid w:val="0050081C"/>
    <w:rsid w:val="00504BA4"/>
    <w:rsid w:val="00550186"/>
    <w:rsid w:val="00572F34"/>
    <w:rsid w:val="005846C0"/>
    <w:rsid w:val="005B79E5"/>
    <w:rsid w:val="005D4295"/>
    <w:rsid w:val="005F2A21"/>
    <w:rsid w:val="00622782"/>
    <w:rsid w:val="006469BC"/>
    <w:rsid w:val="00660503"/>
    <w:rsid w:val="0066793F"/>
    <w:rsid w:val="00667DDF"/>
    <w:rsid w:val="006907F8"/>
    <w:rsid w:val="006A01ED"/>
    <w:rsid w:val="006B7193"/>
    <w:rsid w:val="006B759F"/>
    <w:rsid w:val="00712437"/>
    <w:rsid w:val="007210DE"/>
    <w:rsid w:val="007377EE"/>
    <w:rsid w:val="00765D56"/>
    <w:rsid w:val="00776835"/>
    <w:rsid w:val="007A1E98"/>
    <w:rsid w:val="007A2FE7"/>
    <w:rsid w:val="007B1396"/>
    <w:rsid w:val="007B1FF4"/>
    <w:rsid w:val="007B6061"/>
    <w:rsid w:val="007C3146"/>
    <w:rsid w:val="007C59C5"/>
    <w:rsid w:val="007E366B"/>
    <w:rsid w:val="007F07A4"/>
    <w:rsid w:val="00801E39"/>
    <w:rsid w:val="008045EB"/>
    <w:rsid w:val="00871ECA"/>
    <w:rsid w:val="0088736E"/>
    <w:rsid w:val="008905F0"/>
    <w:rsid w:val="008A1AF6"/>
    <w:rsid w:val="008B1C63"/>
    <w:rsid w:val="008B4B8B"/>
    <w:rsid w:val="00900E91"/>
    <w:rsid w:val="00934825"/>
    <w:rsid w:val="00960B36"/>
    <w:rsid w:val="009661B6"/>
    <w:rsid w:val="00974896"/>
    <w:rsid w:val="009A10EB"/>
    <w:rsid w:val="009A43EF"/>
    <w:rsid w:val="009B447A"/>
    <w:rsid w:val="009D6EA8"/>
    <w:rsid w:val="009F551F"/>
    <w:rsid w:val="00A047DC"/>
    <w:rsid w:val="00A111E2"/>
    <w:rsid w:val="00A27B3A"/>
    <w:rsid w:val="00A34702"/>
    <w:rsid w:val="00A3672C"/>
    <w:rsid w:val="00A84919"/>
    <w:rsid w:val="00AC0F6C"/>
    <w:rsid w:val="00AC3777"/>
    <w:rsid w:val="00AC442E"/>
    <w:rsid w:val="00AC4FBF"/>
    <w:rsid w:val="00AD1C29"/>
    <w:rsid w:val="00AE78F5"/>
    <w:rsid w:val="00B24CD9"/>
    <w:rsid w:val="00B32A54"/>
    <w:rsid w:val="00B64FAA"/>
    <w:rsid w:val="00BB0740"/>
    <w:rsid w:val="00BB1832"/>
    <w:rsid w:val="00BD2D8D"/>
    <w:rsid w:val="00C15EBF"/>
    <w:rsid w:val="00C178D5"/>
    <w:rsid w:val="00C44E9F"/>
    <w:rsid w:val="00C57F50"/>
    <w:rsid w:val="00C87DC5"/>
    <w:rsid w:val="00CB410C"/>
    <w:rsid w:val="00CC207C"/>
    <w:rsid w:val="00CC4FE1"/>
    <w:rsid w:val="00CD2893"/>
    <w:rsid w:val="00CF5719"/>
    <w:rsid w:val="00CF69F8"/>
    <w:rsid w:val="00CF6D0F"/>
    <w:rsid w:val="00D01565"/>
    <w:rsid w:val="00D0685A"/>
    <w:rsid w:val="00D253B2"/>
    <w:rsid w:val="00D45382"/>
    <w:rsid w:val="00D8205D"/>
    <w:rsid w:val="00D82D85"/>
    <w:rsid w:val="00D87730"/>
    <w:rsid w:val="00D9263C"/>
    <w:rsid w:val="00DA2AE2"/>
    <w:rsid w:val="00DE6E96"/>
    <w:rsid w:val="00DE70D4"/>
    <w:rsid w:val="00E02ABD"/>
    <w:rsid w:val="00E0585D"/>
    <w:rsid w:val="00E35321"/>
    <w:rsid w:val="00E41BC5"/>
    <w:rsid w:val="00E80A2A"/>
    <w:rsid w:val="00E841E0"/>
    <w:rsid w:val="00E8739B"/>
    <w:rsid w:val="00EF0956"/>
    <w:rsid w:val="00F05A6D"/>
    <w:rsid w:val="00F1580C"/>
    <w:rsid w:val="00F17D9D"/>
    <w:rsid w:val="00F26F2E"/>
    <w:rsid w:val="00F379AD"/>
    <w:rsid w:val="00F547CA"/>
    <w:rsid w:val="00F60F25"/>
    <w:rsid w:val="00F74B3F"/>
    <w:rsid w:val="00F7516D"/>
    <w:rsid w:val="00FA629E"/>
    <w:rsid w:val="00FD20E9"/>
    <w:rsid w:val="00FE713B"/>
    <w:rsid w:val="00FF42A2"/>
    <w:rsid w:val="00FF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11D4CE3-E3E4-425F-B0D8-48953B90B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7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0B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0B36"/>
  </w:style>
  <w:style w:type="paragraph" w:styleId="a5">
    <w:name w:val="footer"/>
    <w:basedOn w:val="a"/>
    <w:link w:val="a6"/>
    <w:uiPriority w:val="99"/>
    <w:unhideWhenUsed/>
    <w:rsid w:val="00960B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0B36"/>
  </w:style>
  <w:style w:type="paragraph" w:styleId="a7">
    <w:name w:val="Normal (Web)"/>
    <w:basedOn w:val="a"/>
    <w:uiPriority w:val="99"/>
    <w:semiHidden/>
    <w:unhideWhenUsed/>
    <w:rsid w:val="00960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24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24CD9"/>
    <w:rPr>
      <w:rFonts w:ascii="Tahoma" w:hAnsi="Tahoma" w:cs="Tahoma"/>
      <w:sz w:val="16"/>
      <w:szCs w:val="16"/>
    </w:rPr>
  </w:style>
  <w:style w:type="paragraph" w:customStyle="1" w:styleId="aa">
    <w:name w:val="[Без стиля]"/>
    <w:rsid w:val="00B24CD9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17PRIL-txt">
    <w:name w:val="17PRIL-txt"/>
    <w:basedOn w:val="a"/>
    <w:uiPriority w:val="99"/>
    <w:rsid w:val="00B24CD9"/>
    <w:pPr>
      <w:autoSpaceDE w:val="0"/>
      <w:autoSpaceDN w:val="0"/>
      <w:adjustRightInd w:val="0"/>
      <w:spacing w:after="0" w:line="288" w:lineRule="auto"/>
      <w:ind w:left="283" w:right="283"/>
      <w:jc w:val="both"/>
      <w:textAlignment w:val="center"/>
    </w:pPr>
    <w:rPr>
      <w:rFonts w:ascii="CenturySchlbkCyr" w:hAnsi="CenturySchlbkCyr" w:cs="CenturySchlbkCyr"/>
      <w:color w:val="000000"/>
      <w:spacing w:val="-2"/>
      <w:sz w:val="21"/>
      <w:szCs w:val="21"/>
    </w:rPr>
  </w:style>
  <w:style w:type="paragraph" w:customStyle="1" w:styleId="17PRIL-header-1">
    <w:name w:val="17PRIL-header-1"/>
    <w:basedOn w:val="17PRIL-txt"/>
    <w:uiPriority w:val="99"/>
    <w:rsid w:val="00B24CD9"/>
    <w:pPr>
      <w:spacing w:after="170" w:line="280" w:lineRule="atLeast"/>
      <w:jc w:val="center"/>
    </w:pPr>
    <w:rPr>
      <w:rFonts w:ascii="TextBookC" w:hAnsi="TextBookC" w:cs="TextBookC"/>
      <w:b/>
      <w:bCs/>
      <w:spacing w:val="-3"/>
      <w:sz w:val="26"/>
      <w:szCs w:val="26"/>
    </w:rPr>
  </w:style>
  <w:style w:type="paragraph" w:customStyle="1" w:styleId="12TABL-txt">
    <w:name w:val="12TABL-txt"/>
    <w:basedOn w:val="a"/>
    <w:uiPriority w:val="99"/>
    <w:rsid w:val="00B24CD9"/>
    <w:pPr>
      <w:autoSpaceDE w:val="0"/>
      <w:autoSpaceDN w:val="0"/>
      <w:adjustRightInd w:val="0"/>
      <w:spacing w:after="0" w:line="240" w:lineRule="atLeast"/>
      <w:textAlignment w:val="center"/>
    </w:pPr>
    <w:rPr>
      <w:rFonts w:ascii="TextBookC" w:hAnsi="TextBookC" w:cs="TextBookC"/>
      <w:color w:val="000000"/>
      <w:sz w:val="18"/>
      <w:szCs w:val="18"/>
    </w:rPr>
  </w:style>
  <w:style w:type="character" w:customStyle="1" w:styleId="Bold">
    <w:name w:val="Bold"/>
    <w:uiPriority w:val="99"/>
    <w:rsid w:val="00B24CD9"/>
    <w:rPr>
      <w:b/>
      <w:bCs/>
    </w:rPr>
  </w:style>
  <w:style w:type="character" w:customStyle="1" w:styleId="Italic">
    <w:name w:val="Italic"/>
    <w:uiPriority w:val="99"/>
    <w:rsid w:val="00B24CD9"/>
    <w:rPr>
      <w:rFonts w:ascii="CenturySchlbkCyr" w:hAnsi="CenturySchlbkCyr" w:cs="CenturySchlbkCyr"/>
      <w:i/>
      <w:iCs/>
      <w:color w:val="00FFFF"/>
    </w:rPr>
  </w:style>
  <w:style w:type="paragraph" w:customStyle="1" w:styleId="12TABL-hroompril">
    <w:name w:val="12TABL-hroom_pril"/>
    <w:basedOn w:val="a"/>
    <w:uiPriority w:val="99"/>
    <w:rsid w:val="006469BC"/>
    <w:pPr>
      <w:suppressAutoHyphens/>
      <w:autoSpaceDE w:val="0"/>
      <w:autoSpaceDN w:val="0"/>
      <w:adjustRightInd w:val="0"/>
      <w:spacing w:after="0" w:line="240" w:lineRule="atLeast"/>
      <w:textAlignment w:val="center"/>
    </w:pPr>
    <w:rPr>
      <w:rFonts w:ascii="TextBookC" w:hAnsi="TextBookC" w:cs="TextBookC"/>
      <w:b/>
      <w:bCs/>
      <w:color w:val="000000"/>
      <w:sz w:val="18"/>
      <w:szCs w:val="18"/>
    </w:rPr>
  </w:style>
  <w:style w:type="paragraph" w:customStyle="1" w:styleId="12TABL-txt-bull">
    <w:name w:val="12TABL-txt-bull"/>
    <w:basedOn w:val="a"/>
    <w:uiPriority w:val="99"/>
    <w:rsid w:val="006469BC"/>
    <w:pPr>
      <w:autoSpaceDE w:val="0"/>
      <w:autoSpaceDN w:val="0"/>
      <w:adjustRightInd w:val="0"/>
      <w:spacing w:after="0" w:line="240" w:lineRule="atLeast"/>
      <w:ind w:left="170" w:hanging="170"/>
      <w:textAlignment w:val="center"/>
    </w:pPr>
    <w:rPr>
      <w:rFonts w:ascii="TextBookC" w:hAnsi="TextBookC" w:cs="TextBookC"/>
      <w:color w:val="000000"/>
      <w:sz w:val="18"/>
      <w:szCs w:val="18"/>
    </w:rPr>
  </w:style>
  <w:style w:type="paragraph" w:customStyle="1" w:styleId="07BODY-txt">
    <w:name w:val="07BODY-txt"/>
    <w:basedOn w:val="aa"/>
    <w:uiPriority w:val="99"/>
    <w:rsid w:val="00BB1832"/>
    <w:pPr>
      <w:spacing w:line="215" w:lineRule="atLeast"/>
      <w:ind w:left="567" w:right="567" w:firstLine="283"/>
      <w:jc w:val="both"/>
    </w:pPr>
    <w:rPr>
      <w:rFonts w:ascii="TextBookC" w:hAnsi="TextBookC" w:cs="TextBookC"/>
      <w:sz w:val="18"/>
      <w:szCs w:val="18"/>
      <w:lang w:val="ru-RU"/>
    </w:rPr>
  </w:style>
  <w:style w:type="paragraph" w:customStyle="1" w:styleId="07BODY-1st">
    <w:name w:val="07BODY-1st"/>
    <w:basedOn w:val="07BODY-txt"/>
    <w:uiPriority w:val="99"/>
    <w:rsid w:val="00BB1832"/>
    <w:pPr>
      <w:ind w:firstLine="0"/>
    </w:pPr>
  </w:style>
  <w:style w:type="paragraph" w:customStyle="1" w:styleId="01HEADER-2">
    <w:name w:val="01HEADER-2"/>
    <w:basedOn w:val="a"/>
    <w:uiPriority w:val="99"/>
    <w:rsid w:val="00BB1832"/>
    <w:pPr>
      <w:suppressAutoHyphens/>
      <w:autoSpaceDE w:val="0"/>
      <w:autoSpaceDN w:val="0"/>
      <w:adjustRightInd w:val="0"/>
      <w:spacing w:before="283" w:after="113" w:line="280" w:lineRule="atLeast"/>
      <w:ind w:left="567" w:right="567"/>
      <w:jc w:val="center"/>
      <w:textAlignment w:val="center"/>
    </w:pPr>
    <w:rPr>
      <w:rFonts w:ascii="TextBookC" w:hAnsi="TextBookC" w:cs="TextBookC"/>
      <w:b/>
      <w:bCs/>
      <w:color w:val="000000"/>
    </w:rPr>
  </w:style>
  <w:style w:type="paragraph" w:customStyle="1" w:styleId="01HEADER-3">
    <w:name w:val="01HEADER-3"/>
    <w:basedOn w:val="a"/>
    <w:uiPriority w:val="99"/>
    <w:rsid w:val="00BB1832"/>
    <w:pPr>
      <w:suppressAutoHyphens/>
      <w:autoSpaceDE w:val="0"/>
      <w:autoSpaceDN w:val="0"/>
      <w:adjustRightInd w:val="0"/>
      <w:spacing w:before="170" w:after="57" w:line="288" w:lineRule="auto"/>
      <w:ind w:left="567" w:right="567"/>
      <w:textAlignment w:val="center"/>
    </w:pPr>
    <w:rPr>
      <w:rFonts w:ascii="TextBookC" w:hAnsi="TextBookC" w:cs="TextBookC"/>
      <w:b/>
      <w:bCs/>
      <w:color w:val="000000"/>
      <w:sz w:val="20"/>
      <w:szCs w:val="20"/>
    </w:rPr>
  </w:style>
  <w:style w:type="paragraph" w:customStyle="1" w:styleId="07BODY-bull-1">
    <w:name w:val="07BODY-bull-1"/>
    <w:basedOn w:val="07BODY-txt"/>
    <w:uiPriority w:val="99"/>
    <w:rsid w:val="00BB1832"/>
    <w:pPr>
      <w:tabs>
        <w:tab w:val="left" w:pos="283"/>
      </w:tabs>
      <w:ind w:left="850" w:hanging="227"/>
    </w:pPr>
  </w:style>
  <w:style w:type="paragraph" w:customStyle="1" w:styleId="07BODY-bull-1-lst">
    <w:name w:val="07BODY-bull-1-lst"/>
    <w:basedOn w:val="07BODY-bull-1"/>
    <w:uiPriority w:val="99"/>
    <w:rsid w:val="00BB1832"/>
    <w:pPr>
      <w:spacing w:after="216"/>
    </w:pPr>
  </w:style>
  <w:style w:type="paragraph" w:customStyle="1" w:styleId="10VREZ-headr1">
    <w:name w:val="10VREZ-headr1"/>
    <w:basedOn w:val="aa"/>
    <w:uiPriority w:val="99"/>
    <w:rsid w:val="00BB1832"/>
    <w:pPr>
      <w:suppressAutoHyphens/>
      <w:spacing w:line="280" w:lineRule="atLeast"/>
    </w:pPr>
    <w:rPr>
      <w:rFonts w:ascii="TextBookC" w:hAnsi="TextBookC" w:cs="TextBookC"/>
      <w:color w:val="00ADEF"/>
      <w:sz w:val="20"/>
      <w:szCs w:val="20"/>
      <w:lang w:val="ru-RU"/>
    </w:rPr>
  </w:style>
  <w:style w:type="paragraph" w:customStyle="1" w:styleId="10VREZ-txt">
    <w:name w:val="10VREZ-txt"/>
    <w:basedOn w:val="07BODY-txt"/>
    <w:uiPriority w:val="99"/>
    <w:rsid w:val="00BB1832"/>
    <w:pPr>
      <w:suppressAutoHyphens/>
      <w:spacing w:line="280" w:lineRule="atLeast"/>
      <w:ind w:left="0" w:right="0" w:firstLine="0"/>
      <w:jc w:val="left"/>
    </w:pPr>
    <w:rPr>
      <w:sz w:val="20"/>
      <w:szCs w:val="20"/>
    </w:rPr>
  </w:style>
  <w:style w:type="character" w:customStyle="1" w:styleId="Bolditalic">
    <w:name w:val="Bolditalic"/>
    <w:uiPriority w:val="99"/>
    <w:rsid w:val="00BB1832"/>
    <w:rPr>
      <w:rFonts w:ascii="CenturySchlbkCyr" w:hAnsi="CenturySchlbkCyr" w:cs="CenturySchlbkCyr"/>
      <w:b/>
      <w:bCs/>
      <w:i/>
      <w:iCs/>
      <w:color w:val="00ADEF"/>
      <w:w w:val="100"/>
      <w:lang w:val="ru-RU"/>
    </w:rPr>
  </w:style>
  <w:style w:type="character" w:customStyle="1" w:styleId="7">
    <w:name w:val="Подпись7"/>
    <w:uiPriority w:val="99"/>
    <w:rsid w:val="00BB1832"/>
    <w:rPr>
      <w:rFonts w:ascii="BirchC" w:hAnsi="BirchC" w:cs="BirchC"/>
      <w:color w:val="00ADEF"/>
      <w:sz w:val="22"/>
      <w:szCs w:val="22"/>
    </w:rPr>
  </w:style>
  <w:style w:type="paragraph" w:styleId="ab">
    <w:name w:val="List Paragraph"/>
    <w:basedOn w:val="a"/>
    <w:uiPriority w:val="34"/>
    <w:qFormat/>
    <w:rsid w:val="00BB1832"/>
    <w:pPr>
      <w:ind w:left="720"/>
      <w:contextualSpacing/>
    </w:pPr>
  </w:style>
  <w:style w:type="paragraph" w:customStyle="1" w:styleId="07BODY-bull">
    <w:name w:val="07BODY-голубой_bull"/>
    <w:basedOn w:val="07BODY-bull-1"/>
    <w:uiPriority w:val="99"/>
    <w:rsid w:val="00A34702"/>
    <w:rPr>
      <w:rFonts w:ascii="CenturySchlbkCyr" w:hAnsi="CenturySchlbkCyr" w:cs="CenturySchlbkCyr"/>
      <w:i/>
      <w:iCs/>
      <w:color w:val="00ADEF"/>
    </w:rPr>
  </w:style>
  <w:style w:type="paragraph" w:customStyle="1" w:styleId="17PRIL-header">
    <w:name w:val="17PRIL-header"/>
    <w:basedOn w:val="aa"/>
    <w:uiPriority w:val="99"/>
    <w:rsid w:val="00FD20E9"/>
    <w:pPr>
      <w:pBdr>
        <w:top w:val="single" w:sz="96" w:space="0" w:color="000000"/>
        <w:bottom w:val="single" w:sz="96" w:space="0" w:color="000000"/>
      </w:pBdr>
      <w:suppressAutoHyphens/>
      <w:spacing w:after="567" w:line="280" w:lineRule="atLeast"/>
    </w:pPr>
    <w:rPr>
      <w:rFonts w:ascii="CenturySchlbkCyr" w:hAnsi="CenturySchlbkCyr" w:cs="CenturySchlbkCyr"/>
      <w:b/>
      <w:bCs/>
      <w:spacing w:val="-2"/>
      <w:lang w:val="ru-RU"/>
    </w:rPr>
  </w:style>
  <w:style w:type="paragraph" w:customStyle="1" w:styleId="13NormDOC-txt">
    <w:name w:val="13NormDOC-txt"/>
    <w:basedOn w:val="07BODY-txt"/>
    <w:uiPriority w:val="99"/>
    <w:rsid w:val="00FD20E9"/>
    <w:pPr>
      <w:spacing w:before="113" w:line="220" w:lineRule="atLeast"/>
      <w:ind w:firstLine="0"/>
    </w:pPr>
    <w:rPr>
      <w:spacing w:val="-2"/>
      <w:u w:color="000000"/>
    </w:rPr>
  </w:style>
  <w:style w:type="paragraph" w:customStyle="1" w:styleId="13NormDOC-bul">
    <w:name w:val="13NormDOC-bul"/>
    <w:basedOn w:val="07BODY-txt"/>
    <w:uiPriority w:val="99"/>
    <w:rsid w:val="00FD20E9"/>
    <w:pPr>
      <w:spacing w:line="220" w:lineRule="atLeast"/>
      <w:ind w:left="850" w:hanging="227"/>
    </w:pPr>
    <w:rPr>
      <w:spacing w:val="-2"/>
      <w:u w:color="000000"/>
    </w:rPr>
  </w:style>
  <w:style w:type="paragraph" w:customStyle="1" w:styleId="13NormDOC-header-1">
    <w:name w:val="13NormDOC-header-1"/>
    <w:basedOn w:val="17PRIL-txt"/>
    <w:uiPriority w:val="99"/>
    <w:rsid w:val="00FD20E9"/>
    <w:pPr>
      <w:spacing w:before="340" w:after="340" w:line="280" w:lineRule="atLeast"/>
      <w:ind w:left="567" w:right="567"/>
      <w:jc w:val="center"/>
    </w:pPr>
    <w:rPr>
      <w:rFonts w:ascii="TextBookC" w:hAnsi="TextBookC" w:cs="TextBookC"/>
      <w:b/>
      <w:bCs/>
      <w:sz w:val="22"/>
      <w:szCs w:val="22"/>
      <w:u w:color="000000"/>
    </w:rPr>
  </w:style>
  <w:style w:type="paragraph" w:customStyle="1" w:styleId="17PRIL-tabl-hroom">
    <w:name w:val="17PRIL-tabl-hroom"/>
    <w:basedOn w:val="17PRIL-txt"/>
    <w:uiPriority w:val="99"/>
    <w:rsid w:val="00FD20E9"/>
    <w:pPr>
      <w:suppressAutoHyphens/>
      <w:spacing w:line="160" w:lineRule="atLeast"/>
      <w:ind w:left="0" w:right="0"/>
      <w:jc w:val="left"/>
    </w:pPr>
    <w:rPr>
      <w:rFonts w:ascii="TextBookC" w:hAnsi="TextBookC" w:cs="TextBookC"/>
      <w:b/>
      <w:bCs/>
      <w:sz w:val="16"/>
      <w:szCs w:val="16"/>
      <w:u w:color="000000"/>
    </w:rPr>
  </w:style>
  <w:style w:type="paragraph" w:customStyle="1" w:styleId="17PRIL-tabl-txt">
    <w:name w:val="17PRIL-tabl-txt"/>
    <w:basedOn w:val="17PRIL-txt"/>
    <w:uiPriority w:val="99"/>
    <w:rsid w:val="00FD20E9"/>
    <w:pPr>
      <w:spacing w:line="200" w:lineRule="atLeast"/>
      <w:ind w:left="0" w:right="0"/>
      <w:jc w:val="left"/>
    </w:pPr>
    <w:rPr>
      <w:rFonts w:ascii="TextBookC" w:hAnsi="TextBookC" w:cs="TextBookC"/>
      <w:sz w:val="16"/>
      <w:szCs w:val="16"/>
      <w:u w:color="000000"/>
    </w:rPr>
  </w:style>
  <w:style w:type="paragraph" w:customStyle="1" w:styleId="13NormDOC-lst-form">
    <w:name w:val="13NormDOC-lst-form"/>
    <w:basedOn w:val="aa"/>
    <w:uiPriority w:val="99"/>
    <w:rsid w:val="00FD20E9"/>
    <w:pPr>
      <w:tabs>
        <w:tab w:val="left" w:pos="283"/>
      </w:tabs>
      <w:jc w:val="right"/>
    </w:pPr>
    <w:rPr>
      <w:rFonts w:ascii="CenturySchlbkCyr" w:hAnsi="CenturySchlbkCyr" w:cs="CenturySchlbkCyr"/>
      <w:i/>
      <w:iCs/>
      <w:sz w:val="14"/>
      <w:szCs w:val="14"/>
      <w:lang w:val="ru-RU"/>
    </w:rPr>
  </w:style>
  <w:style w:type="paragraph" w:customStyle="1" w:styleId="05INTRO-inline">
    <w:name w:val="05INTRO-inline"/>
    <w:basedOn w:val="aa"/>
    <w:uiPriority w:val="99"/>
    <w:rsid w:val="00D01565"/>
    <w:pPr>
      <w:suppressAutoHyphens/>
      <w:spacing w:line="560" w:lineRule="atLeast"/>
      <w:jc w:val="right"/>
    </w:pPr>
    <w:rPr>
      <w:rFonts w:ascii="TextBookC" w:hAnsi="TextBookC" w:cs="TextBookC"/>
      <w:b/>
      <w:bCs/>
      <w:spacing w:val="-5"/>
      <w:sz w:val="54"/>
      <w:szCs w:val="54"/>
      <w:lang w:val="ru-RU"/>
    </w:rPr>
  </w:style>
  <w:style w:type="paragraph" w:customStyle="1" w:styleId="13NormDOC-header-2">
    <w:name w:val="13NormDOC-header-2"/>
    <w:basedOn w:val="17PRIL-txt"/>
    <w:uiPriority w:val="99"/>
    <w:rsid w:val="00D01565"/>
    <w:pPr>
      <w:spacing w:before="227" w:after="57" w:line="300" w:lineRule="atLeast"/>
      <w:ind w:left="0" w:right="0"/>
      <w:jc w:val="center"/>
    </w:pPr>
    <w:rPr>
      <w:rFonts w:ascii="TextBookC" w:hAnsi="TextBookC" w:cs="TextBookC"/>
      <w:caps/>
      <w:sz w:val="18"/>
      <w:szCs w:val="18"/>
      <w:u w:color="000000"/>
    </w:rPr>
  </w:style>
  <w:style w:type="paragraph" w:customStyle="1" w:styleId="01HEADER-1">
    <w:name w:val="01HEADER-1"/>
    <w:basedOn w:val="aa"/>
    <w:uiPriority w:val="99"/>
    <w:rsid w:val="00D01565"/>
    <w:pPr>
      <w:suppressAutoHyphens/>
      <w:spacing w:line="560" w:lineRule="atLeast"/>
    </w:pPr>
    <w:rPr>
      <w:rFonts w:ascii="CenturySchlbkCyr" w:hAnsi="CenturySchlbkCyr" w:cs="CenturySchlbkCyr"/>
      <w:b/>
      <w:bCs/>
      <w:spacing w:val="-5"/>
      <w:sz w:val="50"/>
      <w:szCs w:val="50"/>
      <w:lang w:val="ru-RU"/>
    </w:rPr>
  </w:style>
  <w:style w:type="paragraph" w:customStyle="1" w:styleId="05INTRO-full">
    <w:name w:val="05INTRO-full"/>
    <w:basedOn w:val="a"/>
    <w:uiPriority w:val="99"/>
    <w:rsid w:val="00D01565"/>
    <w:pPr>
      <w:autoSpaceDE w:val="0"/>
      <w:autoSpaceDN w:val="0"/>
      <w:adjustRightInd w:val="0"/>
      <w:spacing w:after="113" w:line="280" w:lineRule="atLeast"/>
      <w:ind w:right="567"/>
      <w:textAlignment w:val="center"/>
    </w:pPr>
    <w:rPr>
      <w:rFonts w:ascii="TextBookC" w:hAnsi="TextBookC" w:cs="TextBookC"/>
      <w:b/>
      <w:bCs/>
      <w:color w:val="000000"/>
      <w:sz w:val="21"/>
      <w:szCs w:val="21"/>
      <w:lang w:val="en-US"/>
    </w:rPr>
  </w:style>
  <w:style w:type="character" w:customStyle="1" w:styleId="propis">
    <w:name w:val="propis"/>
    <w:uiPriority w:val="99"/>
    <w:rsid w:val="00D01565"/>
    <w:rPr>
      <w:rFonts w:ascii="CenturySchlbkCyr" w:hAnsi="CenturySchlbkCyr" w:cs="CenturySchlbkCyr"/>
      <w:i/>
      <w:iCs/>
      <w:sz w:val="22"/>
      <w:szCs w:val="22"/>
      <w:u w:val="none"/>
    </w:rPr>
  </w:style>
  <w:style w:type="paragraph" w:customStyle="1" w:styleId="17PRIL-bull">
    <w:name w:val="17PRIL-bull"/>
    <w:basedOn w:val="17PRIL-txt"/>
    <w:uiPriority w:val="99"/>
    <w:rsid w:val="003D357F"/>
    <w:pPr>
      <w:spacing w:line="280" w:lineRule="atLeast"/>
      <w:ind w:left="567" w:right="0" w:hanging="283"/>
    </w:pPr>
    <w:rPr>
      <w:rFonts w:ascii="TextBookC" w:hAnsi="TextBookC" w:cs="TextBookC"/>
      <w:sz w:val="20"/>
      <w:szCs w:val="20"/>
      <w:u w:color="000000"/>
    </w:rPr>
  </w:style>
  <w:style w:type="paragraph" w:customStyle="1" w:styleId="17PRIL-header-2">
    <w:name w:val="17PRIL-header-2"/>
    <w:basedOn w:val="17PRIL-txt"/>
    <w:uiPriority w:val="99"/>
    <w:rsid w:val="003545BC"/>
    <w:pPr>
      <w:spacing w:before="340" w:after="113" w:line="280" w:lineRule="atLeast"/>
      <w:ind w:left="0" w:right="0"/>
      <w:jc w:val="left"/>
    </w:pPr>
    <w:rPr>
      <w:rFonts w:ascii="Whitney Bold" w:hAnsi="Whitney Bold" w:cs="Whitney Bold"/>
      <w:b/>
      <w:bCs/>
      <w:spacing w:val="0"/>
      <w:sz w:val="20"/>
      <w:szCs w:val="20"/>
    </w:rPr>
  </w:style>
  <w:style w:type="character" w:customStyle="1" w:styleId="propisbold">
    <w:name w:val="propis_bold"/>
    <w:basedOn w:val="propis"/>
    <w:uiPriority w:val="99"/>
    <w:rsid w:val="003545BC"/>
    <w:rPr>
      <w:rFonts w:ascii="CenturySchlbkCyr" w:hAnsi="CenturySchlbkCyr" w:cs="CenturySchlbkCyr"/>
      <w:b/>
      <w:bCs/>
      <w:i/>
      <w:iCs/>
      <w:sz w:val="22"/>
      <w:szCs w:val="22"/>
      <w:u w:val="none"/>
    </w:rPr>
  </w:style>
  <w:style w:type="paragraph" w:customStyle="1" w:styleId="12TABL-header">
    <w:name w:val="12TABL-header"/>
    <w:basedOn w:val="01HEADER-1"/>
    <w:uiPriority w:val="99"/>
    <w:rsid w:val="00043178"/>
    <w:pPr>
      <w:spacing w:before="113" w:after="283" w:line="280" w:lineRule="atLeast"/>
      <w:ind w:right="170"/>
    </w:pPr>
    <w:rPr>
      <w:spacing w:val="-2"/>
      <w:sz w:val="24"/>
      <w:szCs w:val="24"/>
    </w:rPr>
  </w:style>
  <w:style w:type="paragraph" w:customStyle="1" w:styleId="12TABL-hroom">
    <w:name w:val="12TABL-hroom"/>
    <w:basedOn w:val="07BODY-txt"/>
    <w:uiPriority w:val="99"/>
    <w:rsid w:val="00043178"/>
    <w:pPr>
      <w:suppressAutoHyphens/>
      <w:spacing w:line="240" w:lineRule="atLeast"/>
      <w:ind w:left="0" w:right="0" w:firstLine="0"/>
      <w:jc w:val="left"/>
    </w:pPr>
    <w:rPr>
      <w:b/>
      <w:bCs/>
      <w:color w:val="00ADEF"/>
      <w:u w:color="000000"/>
    </w:rPr>
  </w:style>
  <w:style w:type="paragraph" w:customStyle="1" w:styleId="17PRIL-tabl-bull">
    <w:name w:val="17PRIL-tabl-bull"/>
    <w:basedOn w:val="17PRIL-tabl-txt"/>
    <w:uiPriority w:val="99"/>
    <w:rsid w:val="007F07A4"/>
    <w:pPr>
      <w:ind w:left="170" w:hanging="170"/>
    </w:pPr>
  </w:style>
  <w:style w:type="paragraph" w:customStyle="1" w:styleId="17PRIL-bul">
    <w:name w:val="17PRIL-bul"/>
    <w:basedOn w:val="07BODY-txt"/>
    <w:uiPriority w:val="99"/>
    <w:rsid w:val="00A3672C"/>
    <w:pPr>
      <w:spacing w:line="280" w:lineRule="atLeast"/>
      <w:ind w:left="454" w:right="0" w:hanging="170"/>
    </w:pPr>
    <w:rPr>
      <w:rFonts w:ascii="Whitney Book" w:hAnsi="Whitney Book" w:cs="Whitney Book"/>
    </w:rPr>
  </w:style>
  <w:style w:type="character" w:customStyle="1" w:styleId="found-in">
    <w:name w:val="found-in"/>
    <w:uiPriority w:val="99"/>
    <w:rsid w:val="004F673F"/>
    <w:rPr>
      <w:color w:val="000000"/>
      <w:w w:val="100"/>
    </w:rPr>
  </w:style>
  <w:style w:type="paragraph" w:customStyle="1" w:styleId="17PRILkv">
    <w:name w:val="17PRIL_kv"/>
    <w:basedOn w:val="17PRIL-txt"/>
    <w:uiPriority w:val="99"/>
    <w:rsid w:val="004679F1"/>
    <w:pPr>
      <w:tabs>
        <w:tab w:val="left" w:pos="280"/>
        <w:tab w:val="left" w:pos="600"/>
      </w:tabs>
      <w:spacing w:line="240" w:lineRule="atLeast"/>
    </w:pPr>
    <w:rPr>
      <w:rFonts w:ascii="Whitney Book" w:hAnsi="Whitney Book" w:cs="Whitney Book"/>
      <w:spacing w:val="0"/>
      <w:sz w:val="20"/>
      <w:szCs w:val="20"/>
      <w:u w:color="000000"/>
    </w:rPr>
  </w:style>
  <w:style w:type="paragraph" w:customStyle="1" w:styleId="17PRIL-raspr">
    <w:name w:val="17PRIL-raspr"/>
    <w:basedOn w:val="17PRIL-txt"/>
    <w:uiPriority w:val="99"/>
    <w:rsid w:val="004679F1"/>
    <w:pPr>
      <w:tabs>
        <w:tab w:val="center" w:pos="3827"/>
      </w:tabs>
      <w:spacing w:line="60" w:lineRule="atLeast"/>
    </w:pPr>
    <w:rPr>
      <w:rFonts w:ascii="Whitney Book" w:hAnsi="Whitney Book" w:cs="Whitney Book"/>
      <w:spacing w:val="0"/>
      <w:position w:val="-16"/>
      <w:sz w:val="12"/>
      <w:szCs w:val="12"/>
      <w:u w:color="000000"/>
    </w:rPr>
  </w:style>
  <w:style w:type="character" w:customStyle="1" w:styleId="zapolnenie">
    <w:name w:val="zapolnenie"/>
    <w:uiPriority w:val="99"/>
    <w:rsid w:val="004679F1"/>
    <w:rPr>
      <w:rFonts w:ascii="Nimrod Cyr MT" w:hAnsi="Nimrod Cyr MT" w:cs="Nimrod Cyr MT"/>
      <w:i/>
      <w:iCs/>
      <w:color w:val="000000"/>
      <w:sz w:val="21"/>
      <w:szCs w:val="21"/>
    </w:rPr>
  </w:style>
  <w:style w:type="paragraph" w:customStyle="1" w:styleId="09PrimBloktxt">
    <w:name w:val="09_PrimBlok_txt"/>
    <w:basedOn w:val="aa"/>
    <w:uiPriority w:val="99"/>
    <w:rsid w:val="00F379AD"/>
    <w:pPr>
      <w:spacing w:before="113" w:line="280" w:lineRule="atLeast"/>
      <w:jc w:val="both"/>
    </w:pPr>
    <w:rPr>
      <w:rFonts w:ascii="Whitney Book" w:hAnsi="Whitney Book" w:cs="Whitney Book"/>
      <w:sz w:val="21"/>
      <w:szCs w:val="21"/>
      <w:lang w:val="ru-RU"/>
    </w:rPr>
  </w:style>
  <w:style w:type="character" w:customStyle="1" w:styleId="NoBREAK">
    <w:name w:val="NoBREAK"/>
    <w:uiPriority w:val="99"/>
    <w:rsid w:val="00077C2B"/>
  </w:style>
  <w:style w:type="character" w:customStyle="1" w:styleId="ALL-CAPS">
    <w:name w:val="ALL-CAPS"/>
    <w:uiPriority w:val="99"/>
    <w:rsid w:val="00077C2B"/>
    <w:rPr>
      <w:caps/>
    </w:rPr>
  </w:style>
  <w:style w:type="character" w:customStyle="1" w:styleId="www">
    <w:name w:val="www"/>
    <w:uiPriority w:val="99"/>
    <w:rsid w:val="00077C2B"/>
    <w:rPr>
      <w:color w:val="00ADEF"/>
    </w:rPr>
  </w:style>
  <w:style w:type="paragraph" w:customStyle="1" w:styleId="17TABL-title">
    <w:name w:val="17TABL-title"/>
    <w:basedOn w:val="aa"/>
    <w:uiPriority w:val="99"/>
    <w:rsid w:val="00326F2C"/>
    <w:pPr>
      <w:pBdr>
        <w:top w:val="single" w:sz="96" w:space="0" w:color="000000"/>
        <w:bottom w:val="single" w:sz="96" w:space="0" w:color="000000"/>
      </w:pBdr>
      <w:spacing w:after="454" w:line="240" w:lineRule="atLeast"/>
    </w:pPr>
    <w:rPr>
      <w:rFonts w:ascii="Whitney Bold" w:hAnsi="Whitney Bold" w:cs="Whitney Bold"/>
      <w:b/>
      <w:bCs/>
      <w:sz w:val="26"/>
      <w:szCs w:val="26"/>
    </w:rPr>
  </w:style>
  <w:style w:type="paragraph" w:customStyle="1" w:styleId="17PRILbull">
    <w:name w:val="17PRIL_bull"/>
    <w:basedOn w:val="17PRIL-txt"/>
    <w:uiPriority w:val="99"/>
    <w:rsid w:val="00326F2C"/>
    <w:pPr>
      <w:tabs>
        <w:tab w:val="center" w:pos="3827"/>
      </w:tabs>
      <w:spacing w:line="240" w:lineRule="atLeast"/>
      <w:ind w:left="510" w:hanging="227"/>
    </w:pPr>
    <w:rPr>
      <w:rFonts w:ascii="Whitney Book" w:hAnsi="Whitney Book" w:cs="Whitney Book"/>
      <w:spacing w:val="0"/>
      <w:sz w:val="20"/>
      <w:szCs w:val="20"/>
      <w:u w:color="000000"/>
    </w:rPr>
  </w:style>
  <w:style w:type="paragraph" w:customStyle="1" w:styleId="17TABL-hroom">
    <w:name w:val="17TABL-hroom"/>
    <w:basedOn w:val="07BODY-txt"/>
    <w:uiPriority w:val="99"/>
    <w:rsid w:val="00326F2C"/>
    <w:pPr>
      <w:spacing w:line="180" w:lineRule="atLeast"/>
      <w:ind w:left="0" w:right="0" w:firstLine="0"/>
      <w:jc w:val="left"/>
    </w:pPr>
    <w:rPr>
      <w:rFonts w:ascii="Whitney Semibold" w:hAnsi="Whitney Semibold" w:cs="Whitney Semibold"/>
      <w:sz w:val="15"/>
      <w:szCs w:val="15"/>
    </w:rPr>
  </w:style>
  <w:style w:type="paragraph" w:customStyle="1" w:styleId="17TABL-txt">
    <w:name w:val="17TABL-txt"/>
    <w:basedOn w:val="07BODY-txt"/>
    <w:uiPriority w:val="99"/>
    <w:rsid w:val="00326F2C"/>
    <w:pPr>
      <w:spacing w:line="180" w:lineRule="atLeast"/>
      <w:ind w:left="0" w:right="0" w:firstLine="0"/>
      <w:jc w:val="left"/>
    </w:pPr>
    <w:rPr>
      <w:rFonts w:ascii="Whitney Book" w:hAnsi="Whitney Book" w:cs="Whitney Book"/>
      <w:sz w:val="17"/>
      <w:szCs w:val="17"/>
    </w:rPr>
  </w:style>
  <w:style w:type="character" w:customStyle="1" w:styleId="Regular">
    <w:name w:val="Regular"/>
    <w:uiPriority w:val="99"/>
    <w:rsid w:val="00326F2C"/>
    <w:rPr>
      <w:sz w:val="22"/>
      <w:szCs w:val="22"/>
    </w:rPr>
  </w:style>
  <w:style w:type="character" w:customStyle="1" w:styleId="AllCAPS">
    <w:name w:val="AllCAPS"/>
    <w:uiPriority w:val="99"/>
    <w:rsid w:val="00326F2C"/>
    <w:rPr>
      <w:caps/>
    </w:rPr>
  </w:style>
  <w:style w:type="character" w:customStyle="1" w:styleId="ARROW">
    <w:name w:val="ARROW"/>
    <w:uiPriority w:val="99"/>
    <w:rsid w:val="00326F2C"/>
    <w:rPr>
      <w:rFonts w:ascii="Symbol" w:hAnsi="Symbol" w:cs="Symbol"/>
      <w:vertAlign w:val="superscript"/>
    </w:rPr>
  </w:style>
  <w:style w:type="character" w:customStyle="1" w:styleId="markedcontent">
    <w:name w:val="markedcontent"/>
    <w:basedOn w:val="a0"/>
    <w:rsid w:val="002B1532"/>
  </w:style>
  <w:style w:type="paragraph" w:styleId="ac">
    <w:name w:val="No Spacing"/>
    <w:uiPriority w:val="1"/>
    <w:qFormat/>
    <w:rsid w:val="001423E1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table" w:styleId="ad">
    <w:name w:val="Table Grid"/>
    <w:basedOn w:val="a1"/>
    <w:uiPriority w:val="39"/>
    <w:rsid w:val="001423E1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bidi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60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7C33B-7E4F-4FCE-A072-8ADF73C4D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2168</Words>
  <Characters>12358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Худяков Алексей Андреевич</dc:creator>
  <cp:keywords/>
  <dc:description/>
  <cp:lastModifiedBy>zam</cp:lastModifiedBy>
  <cp:revision>24</cp:revision>
  <cp:lastPrinted>2026-09-01T09:55:00Z</cp:lastPrinted>
  <dcterms:created xsi:type="dcterms:W3CDTF">2026-03-11T20:12:00Z</dcterms:created>
  <dcterms:modified xsi:type="dcterms:W3CDTF">2026-09-01T10:06:00Z</dcterms:modified>
</cp:coreProperties>
</file>