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D7ECB" w:rsidRDefault="00FD7ECB">
      <w:pPr>
        <w:spacing w:line="159" w:lineRule="exact"/>
        <w:rPr>
          <w:sz w:val="13"/>
          <w:szCs w:val="13"/>
        </w:rPr>
      </w:pPr>
    </w:p>
    <w:p w:rsidR="00FD7ECB" w:rsidRDefault="00FD7ECB">
      <w:pPr>
        <w:rPr>
          <w:sz w:val="2"/>
          <w:szCs w:val="2"/>
        </w:rPr>
        <w:sectPr w:rsidR="00FD7ECB">
          <w:pgSz w:w="11900" w:h="16840"/>
          <w:pgMar w:top="509" w:right="0" w:bottom="802" w:left="0" w:header="0" w:footer="3" w:gutter="0"/>
          <w:cols w:space="720"/>
          <w:noEndnote/>
          <w:docGrid w:linePitch="360"/>
        </w:sectPr>
      </w:pPr>
    </w:p>
    <w:p w:rsidR="00CA4174" w:rsidRDefault="00CA4174">
      <w:pPr>
        <w:pStyle w:val="50"/>
        <w:shd w:val="clear" w:color="auto" w:fill="auto"/>
        <w:spacing w:before="0"/>
        <w:ind w:left="1040" w:right="640"/>
      </w:pPr>
    </w:p>
    <w:p w:rsidR="00CA4174" w:rsidRDefault="00CA4174" w:rsidP="003E242C">
      <w:pPr>
        <w:pStyle w:val="a9"/>
      </w:pPr>
    </w:p>
    <w:tbl>
      <w:tblPr>
        <w:tblStyle w:val="a6"/>
        <w:tblW w:w="0" w:type="auto"/>
        <w:tblBorders>
          <w:top w:val="none" w:sz="0" w:space="0" w:color="auto"/>
          <w:left w:val="none" w:sz="0" w:space="0" w:color="auto"/>
          <w:bottom w:val="none" w:sz="0" w:space="0" w:color="auto"/>
          <w:right w:val="none" w:sz="0" w:space="0" w:color="auto"/>
          <w:insideV w:val="none" w:sz="0" w:space="0" w:color="auto"/>
        </w:tblBorders>
        <w:tblLook w:val="04A0" w:firstRow="1" w:lastRow="0" w:firstColumn="1" w:lastColumn="0" w:noHBand="0" w:noVBand="1"/>
      </w:tblPr>
      <w:tblGrid>
        <w:gridCol w:w="4785"/>
        <w:gridCol w:w="4786"/>
      </w:tblGrid>
      <w:tr w:rsidR="008519FD" w:rsidRPr="000432E2" w:rsidTr="00281062">
        <w:tc>
          <w:tcPr>
            <w:tcW w:w="4785" w:type="dxa"/>
          </w:tcPr>
          <w:p w:rsidR="008519FD" w:rsidRPr="00E526F6" w:rsidRDefault="008519FD" w:rsidP="003E242C">
            <w:pPr>
              <w:pStyle w:val="a9"/>
              <w:rPr>
                <w:rFonts w:ascii="Times New Roman" w:hAnsi="Times New Roman" w:cs="Times New Roman"/>
              </w:rPr>
            </w:pPr>
            <w:r w:rsidRPr="00E526F6">
              <w:rPr>
                <w:rFonts w:ascii="Times New Roman" w:hAnsi="Times New Roman" w:cs="Times New Roman"/>
              </w:rPr>
              <w:t>РАССМОТРЕНО:</w:t>
            </w:r>
          </w:p>
          <w:p w:rsidR="008519FD" w:rsidRPr="00E526F6" w:rsidRDefault="008519FD" w:rsidP="003E242C">
            <w:pPr>
              <w:pStyle w:val="a9"/>
              <w:rPr>
                <w:rFonts w:ascii="Times New Roman" w:hAnsi="Times New Roman" w:cs="Times New Roman"/>
              </w:rPr>
            </w:pPr>
            <w:r w:rsidRPr="00E526F6">
              <w:rPr>
                <w:rFonts w:ascii="Times New Roman" w:hAnsi="Times New Roman" w:cs="Times New Roman"/>
              </w:rPr>
              <w:t>На педагогическом совете</w:t>
            </w:r>
          </w:p>
          <w:p w:rsidR="008519FD" w:rsidRPr="00E526F6" w:rsidRDefault="008519FD" w:rsidP="003E242C">
            <w:pPr>
              <w:pStyle w:val="a9"/>
              <w:rPr>
                <w:rFonts w:ascii="Times New Roman" w:hAnsi="Times New Roman" w:cs="Times New Roman"/>
              </w:rPr>
            </w:pPr>
            <w:r w:rsidRPr="00E526F6">
              <w:rPr>
                <w:rFonts w:ascii="Times New Roman" w:hAnsi="Times New Roman" w:cs="Times New Roman"/>
              </w:rPr>
              <w:t xml:space="preserve">Протокол № </w:t>
            </w:r>
            <w:r w:rsidR="00E526F6" w:rsidRPr="00E526F6">
              <w:rPr>
                <w:rFonts w:ascii="Times New Roman" w:hAnsi="Times New Roman" w:cs="Times New Roman"/>
              </w:rPr>
              <w:t>7</w:t>
            </w:r>
            <w:r w:rsidR="00E526F6">
              <w:rPr>
                <w:rFonts w:ascii="Times New Roman" w:hAnsi="Times New Roman" w:cs="Times New Roman"/>
              </w:rPr>
              <w:t xml:space="preserve"> от</w:t>
            </w:r>
            <w:r w:rsidR="003F040A" w:rsidRPr="00E526F6">
              <w:rPr>
                <w:rFonts w:ascii="Times New Roman" w:hAnsi="Times New Roman" w:cs="Times New Roman"/>
              </w:rPr>
              <w:t xml:space="preserve"> </w:t>
            </w:r>
            <w:r w:rsidR="00E526F6" w:rsidRPr="00E526F6">
              <w:rPr>
                <w:rFonts w:ascii="Times New Roman" w:hAnsi="Times New Roman" w:cs="Times New Roman"/>
              </w:rPr>
              <w:t>17</w:t>
            </w:r>
            <w:r w:rsidR="00E93304" w:rsidRPr="00E526F6">
              <w:rPr>
                <w:rFonts w:ascii="Times New Roman" w:hAnsi="Times New Roman" w:cs="Times New Roman"/>
              </w:rPr>
              <w:t>.</w:t>
            </w:r>
            <w:r w:rsidR="00E526F6" w:rsidRPr="00E526F6">
              <w:rPr>
                <w:rFonts w:ascii="Times New Roman" w:hAnsi="Times New Roman" w:cs="Times New Roman"/>
              </w:rPr>
              <w:t>02</w:t>
            </w:r>
            <w:r w:rsidRPr="00E526F6">
              <w:rPr>
                <w:rFonts w:ascii="Times New Roman" w:hAnsi="Times New Roman" w:cs="Times New Roman"/>
              </w:rPr>
              <w:t>.202</w:t>
            </w:r>
            <w:r w:rsidR="00E526F6" w:rsidRPr="00E526F6">
              <w:rPr>
                <w:rFonts w:ascii="Times New Roman" w:hAnsi="Times New Roman" w:cs="Times New Roman"/>
              </w:rPr>
              <w:t>6</w:t>
            </w:r>
            <w:r w:rsidRPr="00E526F6">
              <w:rPr>
                <w:rFonts w:ascii="Times New Roman" w:hAnsi="Times New Roman" w:cs="Times New Roman"/>
              </w:rPr>
              <w:t>г.</w:t>
            </w:r>
          </w:p>
          <w:p w:rsidR="008519FD" w:rsidRPr="00E526F6" w:rsidRDefault="008519FD" w:rsidP="003E242C">
            <w:pPr>
              <w:pStyle w:val="a9"/>
              <w:rPr>
                <w:rFonts w:ascii="Times New Roman" w:hAnsi="Times New Roman" w:cs="Times New Roman"/>
              </w:rPr>
            </w:pPr>
          </w:p>
          <w:p w:rsidR="008519FD" w:rsidRPr="00E526F6" w:rsidRDefault="008519FD" w:rsidP="00E93304">
            <w:pPr>
              <w:pStyle w:val="a9"/>
              <w:rPr>
                <w:rFonts w:ascii="Times New Roman" w:hAnsi="Times New Roman" w:cs="Times New Roman"/>
              </w:rPr>
            </w:pPr>
            <w:r w:rsidRPr="00E526F6">
              <w:rPr>
                <w:rFonts w:ascii="Times New Roman" w:hAnsi="Times New Roman" w:cs="Times New Roman"/>
              </w:rPr>
              <w:t xml:space="preserve"> </w:t>
            </w:r>
          </w:p>
        </w:tc>
        <w:tc>
          <w:tcPr>
            <w:tcW w:w="4786" w:type="dxa"/>
          </w:tcPr>
          <w:p w:rsidR="008519FD" w:rsidRPr="00E526F6" w:rsidRDefault="008519FD" w:rsidP="003E242C">
            <w:pPr>
              <w:pStyle w:val="a9"/>
              <w:rPr>
                <w:rFonts w:ascii="Times New Roman" w:hAnsi="Times New Roman" w:cs="Times New Roman"/>
              </w:rPr>
            </w:pPr>
            <w:r w:rsidRPr="00E526F6">
              <w:rPr>
                <w:rFonts w:ascii="Times New Roman" w:hAnsi="Times New Roman" w:cs="Times New Roman"/>
              </w:rPr>
              <w:t>УТВЕРЖД</w:t>
            </w:r>
            <w:r w:rsidR="003E7D71" w:rsidRPr="00E526F6">
              <w:rPr>
                <w:rFonts w:ascii="Times New Roman" w:hAnsi="Times New Roman" w:cs="Times New Roman"/>
              </w:rPr>
              <w:t>ЕНО</w:t>
            </w:r>
          </w:p>
          <w:p w:rsidR="008519FD" w:rsidRPr="00E526F6" w:rsidRDefault="008519FD" w:rsidP="003E242C">
            <w:pPr>
              <w:pStyle w:val="a9"/>
              <w:rPr>
                <w:rFonts w:ascii="Times New Roman" w:hAnsi="Times New Roman" w:cs="Times New Roman"/>
              </w:rPr>
            </w:pPr>
            <w:r w:rsidRPr="00E526F6">
              <w:rPr>
                <w:rFonts w:ascii="Times New Roman" w:hAnsi="Times New Roman" w:cs="Times New Roman"/>
              </w:rPr>
              <w:t>Приказ</w:t>
            </w:r>
            <w:r w:rsidR="003E7D71" w:rsidRPr="00E526F6">
              <w:rPr>
                <w:rFonts w:ascii="Times New Roman" w:hAnsi="Times New Roman" w:cs="Times New Roman"/>
              </w:rPr>
              <w:t>ом директора МАОУ Успенской СОШ</w:t>
            </w:r>
            <w:r w:rsidRPr="00E526F6">
              <w:rPr>
                <w:rFonts w:ascii="Times New Roman" w:hAnsi="Times New Roman" w:cs="Times New Roman"/>
              </w:rPr>
              <w:t xml:space="preserve"> №</w:t>
            </w:r>
            <w:r w:rsidR="003E7D71" w:rsidRPr="00E526F6">
              <w:rPr>
                <w:rFonts w:ascii="Times New Roman" w:hAnsi="Times New Roman" w:cs="Times New Roman"/>
              </w:rPr>
              <w:t xml:space="preserve"> </w:t>
            </w:r>
            <w:r w:rsidR="00E33536">
              <w:rPr>
                <w:rFonts w:ascii="Times New Roman" w:hAnsi="Times New Roman" w:cs="Times New Roman"/>
              </w:rPr>
              <w:t>45</w:t>
            </w:r>
            <w:r w:rsidRPr="00E526F6">
              <w:rPr>
                <w:rFonts w:ascii="Times New Roman" w:hAnsi="Times New Roman" w:cs="Times New Roman"/>
              </w:rPr>
              <w:t xml:space="preserve">/од   от </w:t>
            </w:r>
            <w:r w:rsidR="00E526F6">
              <w:rPr>
                <w:rFonts w:ascii="Times New Roman" w:hAnsi="Times New Roman" w:cs="Times New Roman"/>
              </w:rPr>
              <w:t>17</w:t>
            </w:r>
            <w:r w:rsidRPr="00E526F6">
              <w:rPr>
                <w:rFonts w:ascii="Times New Roman" w:hAnsi="Times New Roman" w:cs="Times New Roman"/>
              </w:rPr>
              <w:t>.</w:t>
            </w:r>
            <w:r w:rsidR="00E526F6">
              <w:rPr>
                <w:rFonts w:ascii="Times New Roman" w:hAnsi="Times New Roman" w:cs="Times New Roman"/>
              </w:rPr>
              <w:t>02</w:t>
            </w:r>
            <w:r w:rsidRPr="00E526F6">
              <w:rPr>
                <w:rFonts w:ascii="Times New Roman" w:hAnsi="Times New Roman" w:cs="Times New Roman"/>
              </w:rPr>
              <w:t>.202</w:t>
            </w:r>
            <w:r w:rsidR="00E526F6">
              <w:rPr>
                <w:rFonts w:ascii="Times New Roman" w:hAnsi="Times New Roman" w:cs="Times New Roman"/>
              </w:rPr>
              <w:t>6</w:t>
            </w:r>
            <w:r w:rsidRPr="00E526F6">
              <w:rPr>
                <w:rFonts w:ascii="Times New Roman" w:hAnsi="Times New Roman" w:cs="Times New Roman"/>
              </w:rPr>
              <w:t>г.</w:t>
            </w:r>
          </w:p>
          <w:p w:rsidR="008519FD" w:rsidRPr="00E526F6" w:rsidRDefault="008519FD" w:rsidP="003E242C">
            <w:pPr>
              <w:pStyle w:val="a9"/>
              <w:rPr>
                <w:rFonts w:ascii="Times New Roman" w:hAnsi="Times New Roman" w:cs="Times New Roman"/>
              </w:rPr>
            </w:pPr>
          </w:p>
        </w:tc>
      </w:tr>
    </w:tbl>
    <w:p w:rsidR="00CA4174" w:rsidRDefault="00CA4174">
      <w:pPr>
        <w:pStyle w:val="50"/>
        <w:shd w:val="clear" w:color="auto" w:fill="auto"/>
        <w:spacing w:before="0"/>
        <w:ind w:left="1040" w:right="640"/>
      </w:pPr>
    </w:p>
    <w:p w:rsidR="00CA4174" w:rsidRPr="00CA4174" w:rsidRDefault="00CA4174" w:rsidP="003E242C">
      <w:pPr>
        <w:pStyle w:val="50"/>
        <w:shd w:val="clear" w:color="auto" w:fill="auto"/>
        <w:spacing w:before="0" w:line="240" w:lineRule="auto"/>
        <w:ind w:right="640" w:firstLine="0"/>
        <w:rPr>
          <w:rFonts w:ascii="Times New Roman" w:hAnsi="Times New Roman" w:cs="Times New Roman"/>
        </w:rPr>
      </w:pPr>
    </w:p>
    <w:p w:rsidR="003E242C" w:rsidRDefault="003E242C" w:rsidP="00894249">
      <w:pPr>
        <w:pStyle w:val="50"/>
        <w:shd w:val="clear" w:color="auto" w:fill="auto"/>
        <w:spacing w:before="0" w:line="240" w:lineRule="auto"/>
        <w:ind w:left="1040" w:right="640" w:firstLine="0"/>
        <w:rPr>
          <w:rFonts w:ascii="Times New Roman" w:hAnsi="Times New Roman" w:cs="Times New Roman"/>
        </w:rPr>
      </w:pPr>
    </w:p>
    <w:p w:rsidR="003E242C" w:rsidRDefault="003E242C" w:rsidP="00894249">
      <w:pPr>
        <w:pStyle w:val="50"/>
        <w:shd w:val="clear" w:color="auto" w:fill="auto"/>
        <w:spacing w:before="0" w:line="240" w:lineRule="auto"/>
        <w:ind w:left="1040" w:right="640" w:firstLine="0"/>
        <w:rPr>
          <w:rFonts w:ascii="Times New Roman" w:hAnsi="Times New Roman" w:cs="Times New Roman"/>
        </w:rPr>
      </w:pPr>
    </w:p>
    <w:p w:rsidR="003E242C" w:rsidRDefault="003E242C" w:rsidP="00894249">
      <w:pPr>
        <w:pStyle w:val="50"/>
        <w:shd w:val="clear" w:color="auto" w:fill="auto"/>
        <w:spacing w:before="0" w:line="240" w:lineRule="auto"/>
        <w:ind w:left="1040" w:right="640" w:firstLine="0"/>
        <w:rPr>
          <w:rFonts w:ascii="Times New Roman" w:hAnsi="Times New Roman" w:cs="Times New Roman"/>
        </w:rPr>
      </w:pPr>
    </w:p>
    <w:p w:rsidR="00FD7ECB" w:rsidRDefault="007516EB" w:rsidP="00894249">
      <w:pPr>
        <w:pStyle w:val="50"/>
        <w:shd w:val="clear" w:color="auto" w:fill="auto"/>
        <w:spacing w:before="0" w:line="240" w:lineRule="auto"/>
        <w:ind w:left="1040" w:right="640" w:firstLine="0"/>
        <w:rPr>
          <w:rFonts w:ascii="Times New Roman" w:hAnsi="Times New Roman" w:cs="Times New Roman"/>
        </w:rPr>
      </w:pPr>
      <w:r w:rsidRPr="00CA4174">
        <w:rPr>
          <w:rFonts w:ascii="Times New Roman" w:hAnsi="Times New Roman" w:cs="Times New Roman"/>
        </w:rPr>
        <w:t xml:space="preserve">Положение о </w:t>
      </w:r>
      <w:r w:rsidR="00894249">
        <w:rPr>
          <w:rFonts w:ascii="Times New Roman" w:hAnsi="Times New Roman" w:cs="Times New Roman"/>
        </w:rPr>
        <w:t xml:space="preserve">правилах  </w:t>
      </w:r>
      <w:r w:rsidRPr="00CA4174">
        <w:rPr>
          <w:rFonts w:ascii="Times New Roman" w:hAnsi="Times New Roman" w:cs="Times New Roman"/>
        </w:rPr>
        <w:t xml:space="preserve"> приема</w:t>
      </w:r>
      <w:r w:rsidR="00894249">
        <w:rPr>
          <w:rFonts w:ascii="Times New Roman" w:hAnsi="Times New Roman" w:cs="Times New Roman"/>
        </w:rPr>
        <w:t xml:space="preserve">, выбытия и отчисления обучающихся </w:t>
      </w:r>
      <w:r w:rsidRPr="00CA4174">
        <w:rPr>
          <w:rFonts w:ascii="Times New Roman" w:hAnsi="Times New Roman" w:cs="Times New Roman"/>
        </w:rPr>
        <w:t xml:space="preserve"> </w:t>
      </w:r>
      <w:r w:rsidR="00894249">
        <w:rPr>
          <w:rFonts w:ascii="Times New Roman" w:hAnsi="Times New Roman" w:cs="Times New Roman"/>
        </w:rPr>
        <w:t xml:space="preserve"> </w:t>
      </w:r>
      <w:r w:rsidRPr="00CA4174">
        <w:rPr>
          <w:rFonts w:ascii="Times New Roman" w:hAnsi="Times New Roman" w:cs="Times New Roman"/>
        </w:rPr>
        <w:t xml:space="preserve"> по образовательным программам начального общего, основного общего и среднего общего образования </w:t>
      </w:r>
      <w:r w:rsidR="00894249">
        <w:rPr>
          <w:rFonts w:ascii="Times New Roman" w:hAnsi="Times New Roman" w:cs="Times New Roman"/>
        </w:rPr>
        <w:t xml:space="preserve"> </w:t>
      </w:r>
      <w:r w:rsidRPr="00CA4174">
        <w:rPr>
          <w:rFonts w:ascii="Times New Roman" w:hAnsi="Times New Roman" w:cs="Times New Roman"/>
        </w:rPr>
        <w:t xml:space="preserve"> </w:t>
      </w:r>
      <w:r w:rsidR="00CA4174" w:rsidRPr="00CA4174">
        <w:rPr>
          <w:rFonts w:ascii="Times New Roman" w:hAnsi="Times New Roman" w:cs="Times New Roman"/>
        </w:rPr>
        <w:t>МАОУ Успенск</w:t>
      </w:r>
      <w:r w:rsidR="000E07BC">
        <w:rPr>
          <w:rFonts w:ascii="Times New Roman" w:hAnsi="Times New Roman" w:cs="Times New Roman"/>
        </w:rPr>
        <w:t>ой</w:t>
      </w:r>
      <w:r w:rsidR="00CA4174" w:rsidRPr="00CA4174">
        <w:rPr>
          <w:rFonts w:ascii="Times New Roman" w:hAnsi="Times New Roman" w:cs="Times New Roman"/>
        </w:rPr>
        <w:t xml:space="preserve"> СОШ </w:t>
      </w:r>
    </w:p>
    <w:p w:rsidR="003E242C" w:rsidRPr="00CA4174" w:rsidRDefault="003E242C" w:rsidP="00894249">
      <w:pPr>
        <w:pStyle w:val="50"/>
        <w:shd w:val="clear" w:color="auto" w:fill="auto"/>
        <w:spacing w:before="0" w:line="240" w:lineRule="auto"/>
        <w:ind w:left="1040" w:right="640" w:firstLine="0"/>
        <w:rPr>
          <w:rFonts w:ascii="Times New Roman" w:hAnsi="Times New Roman" w:cs="Times New Roman"/>
        </w:rPr>
      </w:pPr>
    </w:p>
    <w:p w:rsidR="00FD7ECB" w:rsidRPr="00CA4174" w:rsidRDefault="007516EB" w:rsidP="00CA4174">
      <w:pPr>
        <w:pStyle w:val="10"/>
        <w:keepNext/>
        <w:keepLines/>
        <w:numPr>
          <w:ilvl w:val="0"/>
          <w:numId w:val="1"/>
        </w:numPr>
        <w:shd w:val="clear" w:color="auto" w:fill="auto"/>
        <w:tabs>
          <w:tab w:val="left" w:pos="4315"/>
        </w:tabs>
        <w:spacing w:before="0" w:after="164" w:line="240" w:lineRule="auto"/>
        <w:ind w:left="3960" w:firstLine="0"/>
        <w:rPr>
          <w:rFonts w:ascii="Times New Roman" w:hAnsi="Times New Roman" w:cs="Times New Roman"/>
          <w:sz w:val="24"/>
          <w:szCs w:val="24"/>
        </w:rPr>
      </w:pPr>
      <w:bookmarkStart w:id="0" w:name="bookmark0"/>
      <w:r w:rsidRPr="00CA4174">
        <w:rPr>
          <w:rFonts w:ascii="Times New Roman" w:hAnsi="Times New Roman" w:cs="Times New Roman"/>
          <w:sz w:val="24"/>
          <w:szCs w:val="24"/>
        </w:rPr>
        <w:t>Общие положения</w:t>
      </w:r>
      <w:bookmarkEnd w:id="0"/>
    </w:p>
    <w:p w:rsidR="00FD7ECB" w:rsidRPr="00CA4174" w:rsidRDefault="007516EB" w:rsidP="00CA4174">
      <w:pPr>
        <w:pStyle w:val="20"/>
        <w:numPr>
          <w:ilvl w:val="1"/>
          <w:numId w:val="1"/>
        </w:numPr>
        <w:shd w:val="clear" w:color="auto" w:fill="auto"/>
        <w:tabs>
          <w:tab w:val="left" w:pos="468"/>
        </w:tabs>
        <w:spacing w:line="240" w:lineRule="auto"/>
        <w:ind w:firstLine="0"/>
        <w:jc w:val="both"/>
        <w:rPr>
          <w:rFonts w:ascii="Times New Roman" w:hAnsi="Times New Roman" w:cs="Times New Roman"/>
          <w:sz w:val="24"/>
          <w:szCs w:val="24"/>
        </w:rPr>
      </w:pPr>
      <w:r w:rsidRPr="00CA4174">
        <w:rPr>
          <w:rFonts w:ascii="Times New Roman" w:hAnsi="Times New Roman" w:cs="Times New Roman"/>
          <w:sz w:val="24"/>
          <w:szCs w:val="24"/>
        </w:rPr>
        <w:t xml:space="preserve">Настоящий Порядок приема граждан на обучение по образовательным программам начального общего, основного общего и среднего общего образования в </w:t>
      </w:r>
      <w:r w:rsidR="00CA4174">
        <w:rPr>
          <w:rFonts w:ascii="Times New Roman" w:hAnsi="Times New Roman" w:cs="Times New Roman"/>
          <w:sz w:val="24"/>
          <w:szCs w:val="24"/>
        </w:rPr>
        <w:t xml:space="preserve">МАОУ Успенской СОШ </w:t>
      </w:r>
      <w:r w:rsidRPr="00CA4174">
        <w:rPr>
          <w:rFonts w:ascii="Times New Roman" w:hAnsi="Times New Roman" w:cs="Times New Roman"/>
          <w:sz w:val="24"/>
          <w:szCs w:val="24"/>
        </w:rPr>
        <w:t>(далее - Порядок) разработан в соответствии с:</w:t>
      </w:r>
    </w:p>
    <w:p w:rsidR="00FD7ECB" w:rsidRDefault="009A3583" w:rsidP="00CA4174">
      <w:pPr>
        <w:pStyle w:val="20"/>
        <w:numPr>
          <w:ilvl w:val="0"/>
          <w:numId w:val="2"/>
        </w:numPr>
        <w:shd w:val="clear" w:color="auto" w:fill="auto"/>
        <w:tabs>
          <w:tab w:val="left" w:pos="666"/>
        </w:tabs>
        <w:spacing w:line="240" w:lineRule="auto"/>
        <w:ind w:firstLine="440"/>
        <w:jc w:val="both"/>
        <w:rPr>
          <w:rFonts w:ascii="Times New Roman" w:hAnsi="Times New Roman" w:cs="Times New Roman"/>
          <w:sz w:val="24"/>
          <w:szCs w:val="24"/>
        </w:rPr>
      </w:pPr>
      <w:r>
        <w:rPr>
          <w:rFonts w:ascii="Times New Roman" w:hAnsi="Times New Roman" w:cs="Times New Roman"/>
          <w:sz w:val="24"/>
          <w:szCs w:val="24"/>
        </w:rPr>
        <w:t xml:space="preserve">статьи </w:t>
      </w:r>
      <w:r w:rsidR="00894249">
        <w:rPr>
          <w:rFonts w:ascii="Times New Roman" w:hAnsi="Times New Roman" w:cs="Times New Roman"/>
          <w:sz w:val="24"/>
          <w:szCs w:val="24"/>
        </w:rPr>
        <w:t xml:space="preserve">34 Федерального закона   от 29.12.2012 № 273-ФЗ, </w:t>
      </w:r>
      <w:hyperlink r:id="rId7" w:history="1">
        <w:r w:rsidR="007516EB" w:rsidRPr="00894249">
          <w:rPr>
            <w:rStyle w:val="a3"/>
            <w:rFonts w:ascii="Times New Roman" w:hAnsi="Times New Roman" w:cs="Times New Roman"/>
            <w:sz w:val="24"/>
            <w:szCs w:val="24"/>
            <w:u w:val="none"/>
          </w:rPr>
          <w:t>Федеральным законом от 2</w:t>
        </w:r>
        <w:r w:rsidR="005822DF" w:rsidRPr="00894249">
          <w:rPr>
            <w:rStyle w:val="a3"/>
            <w:rFonts w:ascii="Times New Roman" w:hAnsi="Times New Roman" w:cs="Times New Roman"/>
            <w:sz w:val="24"/>
            <w:szCs w:val="24"/>
            <w:u w:val="none"/>
          </w:rPr>
          <w:t>8</w:t>
        </w:r>
        <w:r w:rsidR="007516EB" w:rsidRPr="00894249">
          <w:rPr>
            <w:rStyle w:val="a3"/>
            <w:rFonts w:ascii="Times New Roman" w:hAnsi="Times New Roman" w:cs="Times New Roman"/>
            <w:sz w:val="24"/>
            <w:szCs w:val="24"/>
            <w:u w:val="none"/>
          </w:rPr>
          <w:t>.12.20</w:t>
        </w:r>
        <w:r w:rsidR="005822DF" w:rsidRPr="00894249">
          <w:rPr>
            <w:rStyle w:val="a3"/>
            <w:rFonts w:ascii="Times New Roman" w:hAnsi="Times New Roman" w:cs="Times New Roman"/>
            <w:sz w:val="24"/>
            <w:szCs w:val="24"/>
            <w:u w:val="none"/>
          </w:rPr>
          <w:t>24</w:t>
        </w:r>
        <w:r w:rsidR="007516EB" w:rsidRPr="00894249">
          <w:rPr>
            <w:rStyle w:val="a3"/>
            <w:rFonts w:ascii="Times New Roman" w:hAnsi="Times New Roman" w:cs="Times New Roman"/>
            <w:sz w:val="24"/>
            <w:szCs w:val="24"/>
            <w:u w:val="none"/>
          </w:rPr>
          <w:t xml:space="preserve"> № </w:t>
        </w:r>
        <w:r w:rsidR="005822DF" w:rsidRPr="00894249">
          <w:rPr>
            <w:rStyle w:val="a3"/>
            <w:rFonts w:ascii="Times New Roman" w:hAnsi="Times New Roman" w:cs="Times New Roman"/>
            <w:sz w:val="24"/>
            <w:szCs w:val="24"/>
            <w:u w:val="none"/>
          </w:rPr>
          <w:t>544</w:t>
        </w:r>
        <w:r w:rsidR="007516EB" w:rsidRPr="00894249">
          <w:rPr>
            <w:rStyle w:val="a3"/>
            <w:rFonts w:ascii="Times New Roman" w:hAnsi="Times New Roman" w:cs="Times New Roman"/>
            <w:sz w:val="24"/>
            <w:szCs w:val="24"/>
            <w:u w:val="none"/>
          </w:rPr>
          <w:t>-ФЗ</w:t>
        </w:r>
        <w:r w:rsidR="007516EB" w:rsidRPr="00CA4174">
          <w:rPr>
            <w:rStyle w:val="a3"/>
            <w:rFonts w:ascii="Times New Roman" w:hAnsi="Times New Roman" w:cs="Times New Roman"/>
            <w:sz w:val="24"/>
            <w:szCs w:val="24"/>
          </w:rPr>
          <w:t xml:space="preserve"> </w:t>
        </w:r>
      </w:hyperlink>
      <w:r w:rsidR="007516EB" w:rsidRPr="00CA4174">
        <w:rPr>
          <w:rFonts w:ascii="Times New Roman" w:hAnsi="Times New Roman" w:cs="Times New Roman"/>
          <w:sz w:val="24"/>
          <w:szCs w:val="24"/>
        </w:rPr>
        <w:t>«</w:t>
      </w:r>
      <w:r w:rsidR="005822DF">
        <w:rPr>
          <w:rFonts w:ascii="Times New Roman" w:hAnsi="Times New Roman" w:cs="Times New Roman"/>
          <w:sz w:val="24"/>
          <w:szCs w:val="24"/>
        </w:rPr>
        <w:t xml:space="preserve"> О внесении изменений</w:t>
      </w:r>
      <w:r w:rsidR="00F54917">
        <w:rPr>
          <w:rFonts w:ascii="Times New Roman" w:hAnsi="Times New Roman" w:cs="Times New Roman"/>
          <w:sz w:val="24"/>
          <w:szCs w:val="24"/>
        </w:rPr>
        <w:t xml:space="preserve"> </w:t>
      </w:r>
      <w:r w:rsidR="005822DF">
        <w:rPr>
          <w:rFonts w:ascii="Times New Roman" w:hAnsi="Times New Roman" w:cs="Times New Roman"/>
          <w:sz w:val="24"/>
          <w:szCs w:val="24"/>
        </w:rPr>
        <w:t xml:space="preserve">  в статьи 67 и  78  Федерального закона  «</w:t>
      </w:r>
      <w:r w:rsidR="007516EB" w:rsidRPr="00CA4174">
        <w:rPr>
          <w:rFonts w:ascii="Times New Roman" w:hAnsi="Times New Roman" w:cs="Times New Roman"/>
          <w:sz w:val="24"/>
          <w:szCs w:val="24"/>
        </w:rPr>
        <w:t>Об образовании в Российской Федерации»</w:t>
      </w:r>
      <w:r w:rsidR="00894249">
        <w:rPr>
          <w:rFonts w:ascii="Times New Roman" w:hAnsi="Times New Roman" w:cs="Times New Roman"/>
          <w:sz w:val="24"/>
          <w:szCs w:val="24"/>
        </w:rPr>
        <w:t xml:space="preserve">,  </w:t>
      </w:r>
    </w:p>
    <w:p w:rsidR="00894249" w:rsidRPr="00CA4174" w:rsidRDefault="00894249" w:rsidP="00CA4174">
      <w:pPr>
        <w:pStyle w:val="20"/>
        <w:numPr>
          <w:ilvl w:val="0"/>
          <w:numId w:val="2"/>
        </w:numPr>
        <w:shd w:val="clear" w:color="auto" w:fill="auto"/>
        <w:tabs>
          <w:tab w:val="left" w:pos="666"/>
        </w:tabs>
        <w:spacing w:line="240" w:lineRule="auto"/>
        <w:ind w:firstLine="440"/>
        <w:jc w:val="both"/>
        <w:rPr>
          <w:rFonts w:ascii="Times New Roman" w:hAnsi="Times New Roman" w:cs="Times New Roman"/>
          <w:sz w:val="24"/>
          <w:szCs w:val="24"/>
        </w:rPr>
      </w:pPr>
      <w:r>
        <w:rPr>
          <w:rFonts w:ascii="Times New Roman" w:hAnsi="Times New Roman" w:cs="Times New Roman"/>
          <w:sz w:val="24"/>
          <w:szCs w:val="24"/>
        </w:rPr>
        <w:t xml:space="preserve">Приказом Министерства </w:t>
      </w:r>
      <w:r w:rsidR="009A3583">
        <w:rPr>
          <w:rFonts w:ascii="Times New Roman" w:hAnsi="Times New Roman" w:cs="Times New Roman"/>
          <w:sz w:val="24"/>
          <w:szCs w:val="24"/>
        </w:rPr>
        <w:t xml:space="preserve">Просвещения Российской Федерации № 240 </w:t>
      </w:r>
      <w:r w:rsidR="000E07BC">
        <w:rPr>
          <w:rFonts w:ascii="Times New Roman" w:hAnsi="Times New Roman" w:cs="Times New Roman"/>
          <w:sz w:val="24"/>
          <w:szCs w:val="24"/>
        </w:rPr>
        <w:t>от 6 апреля 2023 года «</w:t>
      </w:r>
      <w:r>
        <w:rPr>
          <w:rFonts w:ascii="Times New Roman" w:hAnsi="Times New Roman" w:cs="Times New Roman"/>
          <w:sz w:val="24"/>
          <w:szCs w:val="24"/>
        </w:rPr>
        <w:t>Об</w:t>
      </w:r>
      <w:r w:rsidR="00AB1ED1">
        <w:rPr>
          <w:rFonts w:ascii="Times New Roman" w:hAnsi="Times New Roman" w:cs="Times New Roman"/>
          <w:sz w:val="24"/>
          <w:szCs w:val="24"/>
        </w:rPr>
        <w:t xml:space="preserve"> утверждении порядка и условий </w:t>
      </w:r>
      <w:r>
        <w:rPr>
          <w:rFonts w:ascii="Times New Roman" w:hAnsi="Times New Roman" w:cs="Times New Roman"/>
          <w:sz w:val="24"/>
          <w:szCs w:val="24"/>
        </w:rPr>
        <w:t>осуществления перевода обучающихся  из  одной  организации, осуществляющей  образовательную  деятельность</w:t>
      </w:r>
      <w:r w:rsidR="003E242C">
        <w:rPr>
          <w:rFonts w:ascii="Times New Roman" w:hAnsi="Times New Roman" w:cs="Times New Roman"/>
          <w:sz w:val="24"/>
          <w:szCs w:val="24"/>
        </w:rPr>
        <w:t xml:space="preserve"> по образовательным  программам начального  общего, основного общего и среднего общего  образования, в другие  организации, осуществляющие  образовательную деятельность по образовательным программам  соответствующих уровня и направленности», </w:t>
      </w:r>
    </w:p>
    <w:p w:rsidR="00FD7ECB" w:rsidRPr="00CA4174" w:rsidRDefault="009A3583" w:rsidP="00CA4174">
      <w:pPr>
        <w:pStyle w:val="20"/>
        <w:numPr>
          <w:ilvl w:val="0"/>
          <w:numId w:val="2"/>
        </w:numPr>
        <w:shd w:val="clear" w:color="auto" w:fill="auto"/>
        <w:tabs>
          <w:tab w:val="left" w:pos="543"/>
        </w:tabs>
        <w:spacing w:line="240" w:lineRule="auto"/>
        <w:ind w:firstLine="440"/>
        <w:jc w:val="both"/>
        <w:rPr>
          <w:rFonts w:ascii="Times New Roman" w:hAnsi="Times New Roman" w:cs="Times New Roman"/>
          <w:sz w:val="24"/>
          <w:szCs w:val="24"/>
        </w:rPr>
      </w:pPr>
      <w:r>
        <w:rPr>
          <w:rFonts w:ascii="Times New Roman" w:hAnsi="Times New Roman" w:cs="Times New Roman"/>
          <w:sz w:val="24"/>
          <w:szCs w:val="24"/>
        </w:rPr>
        <w:t xml:space="preserve">Приказом Министерства Просвещения </w:t>
      </w:r>
      <w:r w:rsidR="005822DF">
        <w:rPr>
          <w:rFonts w:ascii="Times New Roman" w:hAnsi="Times New Roman" w:cs="Times New Roman"/>
          <w:sz w:val="24"/>
          <w:szCs w:val="24"/>
        </w:rPr>
        <w:t>Российской Федерации от 04.03.20</w:t>
      </w:r>
      <w:r w:rsidR="000E07BC">
        <w:rPr>
          <w:rFonts w:ascii="Times New Roman" w:hAnsi="Times New Roman" w:cs="Times New Roman"/>
          <w:sz w:val="24"/>
          <w:szCs w:val="24"/>
        </w:rPr>
        <w:t xml:space="preserve">25 № 171 «О внесении изменений </w:t>
      </w:r>
      <w:r w:rsidR="005822DF">
        <w:rPr>
          <w:rFonts w:ascii="Times New Roman" w:hAnsi="Times New Roman" w:cs="Times New Roman"/>
          <w:sz w:val="24"/>
          <w:szCs w:val="24"/>
        </w:rPr>
        <w:t xml:space="preserve">в </w:t>
      </w:r>
      <w:r w:rsidR="007516EB" w:rsidRPr="00CA4174">
        <w:rPr>
          <w:rFonts w:ascii="Times New Roman" w:hAnsi="Times New Roman" w:cs="Times New Roman"/>
          <w:sz w:val="24"/>
          <w:szCs w:val="24"/>
        </w:rPr>
        <w:t>Поряд</w:t>
      </w:r>
      <w:r w:rsidR="005822DF">
        <w:rPr>
          <w:rFonts w:ascii="Times New Roman" w:hAnsi="Times New Roman" w:cs="Times New Roman"/>
          <w:sz w:val="24"/>
          <w:szCs w:val="24"/>
        </w:rPr>
        <w:t xml:space="preserve">ок </w:t>
      </w:r>
      <w:r w:rsidR="007516EB" w:rsidRPr="00CA4174">
        <w:rPr>
          <w:rFonts w:ascii="Times New Roman" w:hAnsi="Times New Roman" w:cs="Times New Roman"/>
          <w:sz w:val="24"/>
          <w:szCs w:val="24"/>
        </w:rPr>
        <w:t>приема на обучение по образовательным программам начального общего, основного общего и среднего общего образования, утвержденным</w:t>
      </w:r>
      <w:hyperlink r:id="rId8" w:history="1">
        <w:r w:rsidR="007516EB" w:rsidRPr="00CA4174">
          <w:rPr>
            <w:rStyle w:val="a3"/>
            <w:rFonts w:ascii="Times New Roman" w:hAnsi="Times New Roman" w:cs="Times New Roman"/>
            <w:sz w:val="24"/>
            <w:szCs w:val="24"/>
          </w:rPr>
          <w:t xml:space="preserve"> приказом Мин</w:t>
        </w:r>
        <w:r w:rsidR="005822DF">
          <w:rPr>
            <w:rStyle w:val="a3"/>
            <w:rFonts w:ascii="Times New Roman" w:hAnsi="Times New Roman" w:cs="Times New Roman"/>
            <w:sz w:val="24"/>
            <w:szCs w:val="24"/>
          </w:rPr>
          <w:t xml:space="preserve">истерства </w:t>
        </w:r>
        <w:r w:rsidR="007516EB" w:rsidRPr="00CA4174">
          <w:rPr>
            <w:rStyle w:val="a3"/>
            <w:rFonts w:ascii="Times New Roman" w:hAnsi="Times New Roman" w:cs="Times New Roman"/>
            <w:sz w:val="24"/>
            <w:szCs w:val="24"/>
          </w:rPr>
          <w:t>просвещения</w:t>
        </w:r>
      </w:hyperlink>
      <w:r w:rsidR="007516EB" w:rsidRPr="00CA4174">
        <w:rPr>
          <w:rFonts w:ascii="Times New Roman" w:hAnsi="Times New Roman" w:cs="Times New Roman"/>
          <w:sz w:val="24"/>
          <w:szCs w:val="24"/>
        </w:rPr>
        <w:t xml:space="preserve"> </w:t>
      </w:r>
      <w:hyperlink r:id="rId9" w:history="1">
        <w:r w:rsidR="005822DF">
          <w:rPr>
            <w:rStyle w:val="a3"/>
            <w:rFonts w:ascii="Times New Roman" w:hAnsi="Times New Roman" w:cs="Times New Roman"/>
            <w:sz w:val="24"/>
            <w:szCs w:val="24"/>
          </w:rPr>
          <w:t xml:space="preserve"> Российской Федерации </w:t>
        </w:r>
        <w:r w:rsidR="007516EB" w:rsidRPr="00CA4174">
          <w:rPr>
            <w:rStyle w:val="a3"/>
            <w:rFonts w:ascii="Times New Roman" w:hAnsi="Times New Roman" w:cs="Times New Roman"/>
            <w:sz w:val="24"/>
            <w:szCs w:val="24"/>
          </w:rPr>
          <w:t xml:space="preserve"> от 02.09.2020 № 458</w:t>
        </w:r>
        <w:r w:rsidR="007B3957">
          <w:rPr>
            <w:rStyle w:val="a3"/>
            <w:rFonts w:ascii="Times New Roman" w:hAnsi="Times New Roman" w:cs="Times New Roman"/>
            <w:sz w:val="24"/>
            <w:szCs w:val="24"/>
          </w:rPr>
          <w:t>»</w:t>
        </w:r>
        <w:r w:rsidR="007516EB" w:rsidRPr="00CA4174">
          <w:rPr>
            <w:rStyle w:val="a3"/>
            <w:rFonts w:ascii="Times New Roman" w:hAnsi="Times New Roman" w:cs="Times New Roman"/>
            <w:sz w:val="24"/>
            <w:szCs w:val="24"/>
          </w:rPr>
          <w:t xml:space="preserve"> </w:t>
        </w:r>
      </w:hyperlink>
      <w:r w:rsidR="003774BB">
        <w:rPr>
          <w:rFonts w:ascii="Times New Roman" w:hAnsi="Times New Roman" w:cs="Times New Roman"/>
          <w:sz w:val="24"/>
          <w:szCs w:val="24"/>
        </w:rPr>
        <w:t>, с изменениями от 14.01.2026г., приказ Минпросвящения России №7 .</w:t>
      </w:r>
      <w:bookmarkStart w:id="1" w:name="_GoBack"/>
      <w:bookmarkEnd w:id="1"/>
    </w:p>
    <w:p w:rsidR="005822DF" w:rsidRDefault="009A3583" w:rsidP="00CA4174">
      <w:pPr>
        <w:pStyle w:val="20"/>
        <w:numPr>
          <w:ilvl w:val="0"/>
          <w:numId w:val="2"/>
        </w:numPr>
        <w:shd w:val="clear" w:color="auto" w:fill="auto"/>
        <w:tabs>
          <w:tab w:val="left" w:pos="666"/>
        </w:tabs>
        <w:spacing w:line="240" w:lineRule="auto"/>
        <w:ind w:firstLine="440"/>
        <w:jc w:val="both"/>
        <w:rPr>
          <w:rFonts w:ascii="Times New Roman" w:hAnsi="Times New Roman" w:cs="Times New Roman"/>
          <w:sz w:val="24"/>
          <w:szCs w:val="24"/>
        </w:rPr>
      </w:pPr>
      <w:r>
        <w:rPr>
          <w:rFonts w:ascii="Times New Roman" w:hAnsi="Times New Roman" w:cs="Times New Roman"/>
          <w:sz w:val="24"/>
          <w:szCs w:val="24"/>
        </w:rPr>
        <w:t xml:space="preserve">Приказом </w:t>
      </w:r>
      <w:r w:rsidR="000E07BC">
        <w:rPr>
          <w:rFonts w:ascii="Times New Roman" w:hAnsi="Times New Roman" w:cs="Times New Roman"/>
          <w:sz w:val="24"/>
          <w:szCs w:val="24"/>
        </w:rPr>
        <w:t xml:space="preserve">Министерства Просвещения </w:t>
      </w:r>
      <w:r w:rsidR="005822DF">
        <w:rPr>
          <w:rFonts w:ascii="Times New Roman" w:hAnsi="Times New Roman" w:cs="Times New Roman"/>
          <w:sz w:val="24"/>
          <w:szCs w:val="24"/>
        </w:rPr>
        <w:t>Российской Федерации от 04.03.2025 № 170 «Об у</w:t>
      </w:r>
      <w:r w:rsidR="00AB1ED1">
        <w:rPr>
          <w:rFonts w:ascii="Times New Roman" w:hAnsi="Times New Roman" w:cs="Times New Roman"/>
          <w:sz w:val="24"/>
          <w:szCs w:val="24"/>
        </w:rPr>
        <w:t xml:space="preserve">тверждении Порядка проведения в государственной </w:t>
      </w:r>
      <w:r w:rsidR="005822DF">
        <w:rPr>
          <w:rFonts w:ascii="Times New Roman" w:hAnsi="Times New Roman" w:cs="Times New Roman"/>
          <w:sz w:val="24"/>
          <w:szCs w:val="24"/>
        </w:rPr>
        <w:t>или  муниципальной  общеобразовательной организации  тестирования  на знание  русского языка, достаточное для освоения  образовательных программ начального общего, основного общего и  среднего общего   образования, иностранных граждан  и лиц без гражданства».</w:t>
      </w:r>
    </w:p>
    <w:p w:rsidR="0096283F" w:rsidRDefault="0096283F" w:rsidP="00CA4174">
      <w:pPr>
        <w:pStyle w:val="20"/>
        <w:numPr>
          <w:ilvl w:val="0"/>
          <w:numId w:val="2"/>
        </w:numPr>
        <w:shd w:val="clear" w:color="auto" w:fill="auto"/>
        <w:tabs>
          <w:tab w:val="left" w:pos="666"/>
        </w:tabs>
        <w:spacing w:line="240" w:lineRule="auto"/>
        <w:ind w:firstLine="440"/>
        <w:jc w:val="both"/>
        <w:rPr>
          <w:rFonts w:ascii="Times New Roman" w:hAnsi="Times New Roman" w:cs="Times New Roman"/>
          <w:sz w:val="24"/>
          <w:szCs w:val="24"/>
        </w:rPr>
      </w:pPr>
      <w:r>
        <w:rPr>
          <w:rFonts w:ascii="Times New Roman" w:hAnsi="Times New Roman" w:cs="Times New Roman"/>
          <w:sz w:val="24"/>
          <w:szCs w:val="24"/>
        </w:rPr>
        <w:t>Приказом Министерства Просвещения Российской Федерации от 08.10.2025 №727</w:t>
      </w:r>
    </w:p>
    <w:p w:rsidR="000E07BC" w:rsidRDefault="000E07BC" w:rsidP="00CA4174">
      <w:pPr>
        <w:pStyle w:val="20"/>
        <w:numPr>
          <w:ilvl w:val="0"/>
          <w:numId w:val="2"/>
        </w:numPr>
        <w:shd w:val="clear" w:color="auto" w:fill="auto"/>
        <w:tabs>
          <w:tab w:val="left" w:pos="666"/>
        </w:tabs>
        <w:spacing w:line="240" w:lineRule="auto"/>
        <w:ind w:firstLine="440"/>
        <w:jc w:val="both"/>
        <w:rPr>
          <w:rFonts w:ascii="Times New Roman" w:hAnsi="Times New Roman" w:cs="Times New Roman"/>
          <w:sz w:val="24"/>
          <w:szCs w:val="24"/>
        </w:rPr>
      </w:pPr>
      <w:r>
        <w:rPr>
          <w:rFonts w:ascii="Times New Roman" w:hAnsi="Times New Roman" w:cs="Times New Roman"/>
          <w:sz w:val="24"/>
          <w:szCs w:val="24"/>
        </w:rPr>
        <w:t>Федеральным з от 01.04.2025г. №40-ФЗ «О проведении эксперимента по расширению доступности среднего профессионального образования», с изменениями, в редакции от 29.12.2025г</w:t>
      </w:r>
    </w:p>
    <w:p w:rsidR="00FD7ECB" w:rsidRPr="00CA4174" w:rsidRDefault="007516EB" w:rsidP="00CA4174">
      <w:pPr>
        <w:pStyle w:val="20"/>
        <w:numPr>
          <w:ilvl w:val="0"/>
          <w:numId w:val="2"/>
        </w:numPr>
        <w:shd w:val="clear" w:color="auto" w:fill="auto"/>
        <w:tabs>
          <w:tab w:val="left" w:pos="666"/>
        </w:tabs>
        <w:spacing w:line="240" w:lineRule="auto"/>
        <w:ind w:firstLine="440"/>
        <w:jc w:val="both"/>
        <w:rPr>
          <w:rFonts w:ascii="Times New Roman" w:hAnsi="Times New Roman" w:cs="Times New Roman"/>
          <w:sz w:val="24"/>
          <w:szCs w:val="24"/>
        </w:rPr>
      </w:pPr>
      <w:r w:rsidRPr="00CA4174">
        <w:rPr>
          <w:rFonts w:ascii="Times New Roman" w:hAnsi="Times New Roman" w:cs="Times New Roman"/>
          <w:sz w:val="24"/>
          <w:szCs w:val="24"/>
        </w:rPr>
        <w:t xml:space="preserve">Уставом </w:t>
      </w:r>
      <w:r w:rsidR="009A3583">
        <w:rPr>
          <w:rFonts w:ascii="Times New Roman" w:hAnsi="Times New Roman" w:cs="Times New Roman"/>
          <w:sz w:val="24"/>
          <w:szCs w:val="24"/>
        </w:rPr>
        <w:t>МАОУ Успенской СОШ</w:t>
      </w:r>
      <w:r w:rsidRPr="00CA4174">
        <w:rPr>
          <w:rFonts w:ascii="Times New Roman" w:hAnsi="Times New Roman" w:cs="Times New Roman"/>
          <w:sz w:val="24"/>
          <w:szCs w:val="24"/>
        </w:rPr>
        <w:t xml:space="preserve"> (далее - Школа).</w:t>
      </w:r>
    </w:p>
    <w:p w:rsidR="00FD7ECB" w:rsidRPr="00CA4174" w:rsidRDefault="007516EB" w:rsidP="00CA4174">
      <w:pPr>
        <w:pStyle w:val="20"/>
        <w:numPr>
          <w:ilvl w:val="1"/>
          <w:numId w:val="1"/>
        </w:numPr>
        <w:shd w:val="clear" w:color="auto" w:fill="auto"/>
        <w:tabs>
          <w:tab w:val="left" w:pos="946"/>
        </w:tabs>
        <w:spacing w:line="240" w:lineRule="auto"/>
        <w:ind w:firstLine="540"/>
        <w:jc w:val="both"/>
        <w:rPr>
          <w:rFonts w:ascii="Times New Roman" w:hAnsi="Times New Roman" w:cs="Times New Roman"/>
          <w:sz w:val="24"/>
          <w:szCs w:val="24"/>
        </w:rPr>
      </w:pPr>
      <w:r w:rsidRPr="00CA4174">
        <w:rPr>
          <w:rFonts w:ascii="Times New Roman" w:hAnsi="Times New Roman" w:cs="Times New Roman"/>
          <w:sz w:val="24"/>
          <w:szCs w:val="24"/>
        </w:rPr>
        <w:t>Порядок регламентирует прием граждан РФ (далее - ребенок, дети) в Школу на обучение по образовательным программам начального общего, основного общего и среднего общего образования (далее - основные общеобразовательные программы).</w:t>
      </w:r>
    </w:p>
    <w:p w:rsidR="00FD7ECB" w:rsidRDefault="007516EB" w:rsidP="00CA4174">
      <w:pPr>
        <w:pStyle w:val="20"/>
        <w:numPr>
          <w:ilvl w:val="1"/>
          <w:numId w:val="1"/>
        </w:numPr>
        <w:shd w:val="clear" w:color="auto" w:fill="auto"/>
        <w:spacing w:line="240" w:lineRule="auto"/>
        <w:ind w:firstLine="540"/>
        <w:jc w:val="both"/>
        <w:rPr>
          <w:rFonts w:ascii="Times New Roman" w:hAnsi="Times New Roman" w:cs="Times New Roman"/>
          <w:sz w:val="24"/>
          <w:szCs w:val="24"/>
        </w:rPr>
      </w:pPr>
      <w:r w:rsidRPr="00CA4174">
        <w:rPr>
          <w:rFonts w:ascii="Times New Roman" w:hAnsi="Times New Roman" w:cs="Times New Roman"/>
          <w:sz w:val="24"/>
          <w:szCs w:val="24"/>
        </w:rPr>
        <w:t xml:space="preserve"> Прием иностранных граждан и лиц без гражданства, в том числе из числа соотечественников, проживающих за рубежом, беженцев и вынужденных переселенцев в Школу на обучение по основным общеобразовательным программам за счет бюджетных ассигнований федерального бюджета, бюджетов субъектов РФ и местных бюджетов осуществляется в соответствии с международными договорами РФ, законодательством РФ и настоящими Правилами.</w:t>
      </w:r>
    </w:p>
    <w:p w:rsidR="0096283F" w:rsidRDefault="0096283F" w:rsidP="0096283F">
      <w:pPr>
        <w:pStyle w:val="Standard"/>
        <w:suppressAutoHyphens/>
        <w:ind w:firstLine="567"/>
        <w:jc w:val="both"/>
        <w:rPr>
          <w:rFonts w:ascii="PT Astra Serif" w:hAnsi="PT Astra Serif" w:cs="Arial"/>
          <w:sz w:val="27"/>
          <w:szCs w:val="27"/>
        </w:rPr>
      </w:pPr>
      <w:r>
        <w:rPr>
          <w:sz w:val="24"/>
          <w:szCs w:val="24"/>
        </w:rPr>
        <w:t xml:space="preserve">1.4 </w:t>
      </w:r>
      <w:r w:rsidR="00141D48">
        <w:rPr>
          <w:sz w:val="24"/>
          <w:szCs w:val="24"/>
        </w:rPr>
        <w:t xml:space="preserve">Иностранные граждане  принимаются на обучение  по основным  общеобразовательным программам при  условии предъявления документа, подтверждающего </w:t>
      </w:r>
      <w:r w:rsidR="007C75D0">
        <w:rPr>
          <w:sz w:val="24"/>
          <w:szCs w:val="24"/>
        </w:rPr>
        <w:t xml:space="preserve"> </w:t>
      </w:r>
      <w:r w:rsidR="007C75D0">
        <w:rPr>
          <w:sz w:val="24"/>
          <w:szCs w:val="24"/>
        </w:rPr>
        <w:lastRenderedPageBreak/>
        <w:t>законность их нахождения на территории Российской Федерации,  а при приеме на обучение   по образовательным программам начального общего, основного общего и среднего общего  образования  также при условии успешного  прохождения  на бесплатной основе  в государственной или муниципальной  общеобразовательной  организации тестирования на знание русского языка,  достаточное для  освоения  указанных  образовательных  программ.  Порядок проведения такого тестирования</w:t>
      </w:r>
      <w:r>
        <w:rPr>
          <w:sz w:val="24"/>
          <w:szCs w:val="24"/>
        </w:rPr>
        <w:t xml:space="preserve"> устанавливается </w:t>
      </w:r>
      <w:r w:rsidR="009A3583">
        <w:rPr>
          <w:sz w:val="24"/>
          <w:szCs w:val="24"/>
        </w:rPr>
        <w:t>федеральным</w:t>
      </w:r>
      <w:r w:rsidR="000E07BC">
        <w:rPr>
          <w:sz w:val="24"/>
          <w:szCs w:val="24"/>
        </w:rPr>
        <w:t xml:space="preserve"> </w:t>
      </w:r>
      <w:r w:rsidR="007C75D0">
        <w:rPr>
          <w:sz w:val="24"/>
          <w:szCs w:val="24"/>
        </w:rPr>
        <w:t>органом  исполнительной власти, осуществляющим функции по выработке и реализации государственной политики и нормативно- правовому  регулированию  в сфере  общего образования. Метод</w:t>
      </w:r>
      <w:r w:rsidR="009A3583">
        <w:rPr>
          <w:sz w:val="24"/>
          <w:szCs w:val="24"/>
        </w:rPr>
        <w:t xml:space="preserve">ическое обеспечение проведения тестирования, организация </w:t>
      </w:r>
      <w:r w:rsidR="007C75D0">
        <w:rPr>
          <w:sz w:val="24"/>
          <w:szCs w:val="24"/>
        </w:rPr>
        <w:t>разработки диагностических  материалов для его проведения, критериев оценивания знания русского языка, а также определение минимального  количества баллов, подтверждающего успешное прохождение  такого тестирования, осуществляется  федеральным органом исполнительной власти, осуществляющим функции по контролю и надзору  в сфере о</w:t>
      </w:r>
      <w:r>
        <w:rPr>
          <w:sz w:val="24"/>
          <w:szCs w:val="24"/>
        </w:rPr>
        <w:t xml:space="preserve">бразования. Лица, не прошедшие </w:t>
      </w:r>
      <w:r w:rsidR="007C75D0">
        <w:rPr>
          <w:sz w:val="24"/>
          <w:szCs w:val="24"/>
        </w:rPr>
        <w:t>тестирование на знание русского языка, достаточное для освоения образ</w:t>
      </w:r>
      <w:r>
        <w:rPr>
          <w:sz w:val="24"/>
          <w:szCs w:val="24"/>
        </w:rPr>
        <w:t xml:space="preserve">овательных программ начального </w:t>
      </w:r>
      <w:r w:rsidR="007C75D0">
        <w:rPr>
          <w:sz w:val="24"/>
          <w:szCs w:val="24"/>
        </w:rPr>
        <w:t xml:space="preserve">общего, основного общего и среднего общего </w:t>
      </w:r>
      <w:r>
        <w:rPr>
          <w:sz w:val="24"/>
          <w:szCs w:val="24"/>
        </w:rPr>
        <w:t xml:space="preserve">образования, не допускаются до </w:t>
      </w:r>
      <w:r w:rsidR="009A3583">
        <w:rPr>
          <w:sz w:val="24"/>
          <w:szCs w:val="24"/>
        </w:rPr>
        <w:t xml:space="preserve">освоения </w:t>
      </w:r>
      <w:r w:rsidR="007C75D0">
        <w:rPr>
          <w:sz w:val="24"/>
          <w:szCs w:val="24"/>
        </w:rPr>
        <w:t>указанных образовательных программ.</w:t>
      </w:r>
      <w:r w:rsidRPr="0096283F">
        <w:rPr>
          <w:rFonts w:ascii="PT Astra Serif" w:hAnsi="PT Astra Serif" w:cs="Arial"/>
          <w:sz w:val="27"/>
          <w:szCs w:val="27"/>
        </w:rPr>
        <w:t xml:space="preserve"> </w:t>
      </w:r>
    </w:p>
    <w:p w:rsidR="0096283F" w:rsidRPr="0096283F" w:rsidRDefault="0096283F" w:rsidP="0096283F">
      <w:pPr>
        <w:pStyle w:val="Standard"/>
        <w:suppressAutoHyphens/>
        <w:ind w:firstLine="567"/>
        <w:jc w:val="both"/>
        <w:rPr>
          <w:rFonts w:ascii="PT Astra Serif" w:hAnsi="PT Astra Serif"/>
          <w:sz w:val="24"/>
          <w:szCs w:val="24"/>
        </w:rPr>
      </w:pPr>
      <w:r w:rsidRPr="0096283F">
        <w:rPr>
          <w:rFonts w:ascii="PT Astra Serif" w:hAnsi="PT Astra Serif" w:cs="Arial"/>
          <w:sz w:val="24"/>
          <w:szCs w:val="24"/>
        </w:rPr>
        <w:t>Тестирование проводится в устной форме для следующих категорий иностранных граждан:</w:t>
      </w:r>
    </w:p>
    <w:p w:rsidR="0096283F" w:rsidRPr="0096283F" w:rsidRDefault="0096283F" w:rsidP="0096283F">
      <w:pPr>
        <w:pStyle w:val="Standard"/>
        <w:suppressAutoHyphens/>
        <w:ind w:firstLine="567"/>
        <w:jc w:val="both"/>
        <w:rPr>
          <w:rFonts w:ascii="PT Astra Serif" w:hAnsi="PT Astra Serif"/>
          <w:sz w:val="24"/>
          <w:szCs w:val="24"/>
        </w:rPr>
      </w:pPr>
      <w:r w:rsidRPr="0096283F">
        <w:rPr>
          <w:rFonts w:ascii="PT Astra Serif" w:hAnsi="PT Astra Serif" w:cs="Arial"/>
          <w:sz w:val="24"/>
          <w:szCs w:val="24"/>
        </w:rPr>
        <w:t>1) имеющих статус участника Государственной программы по оказанию содействия добровольному переселению в Российскую Федерацию соотечественников, проживающих за рубежом, утвержденной Указом Президента Российской Федерации от 22.06.2006 № 637 или статус члена семьи участника указанной Государственной программы (п.18 Статус участника (члена семьи участника) Государственной программы предоставляется сроком на пять лет и подтверждается свидетельством участника Государственной программы, содержащим сведения о членах его семьи, которым предоставлен соответствующий статус);</w:t>
      </w:r>
    </w:p>
    <w:p w:rsidR="0096283F" w:rsidRPr="0096283F" w:rsidRDefault="0096283F" w:rsidP="0096283F">
      <w:pPr>
        <w:pStyle w:val="Standard"/>
        <w:suppressAutoHyphens/>
        <w:ind w:firstLine="567"/>
        <w:jc w:val="both"/>
        <w:rPr>
          <w:rFonts w:ascii="PT Astra Serif" w:hAnsi="PT Astra Serif"/>
          <w:sz w:val="24"/>
          <w:szCs w:val="24"/>
        </w:rPr>
      </w:pPr>
      <w:r w:rsidRPr="0096283F">
        <w:rPr>
          <w:rFonts w:ascii="PT Astra Serif" w:hAnsi="PT Astra Serif" w:cs="Arial"/>
          <w:sz w:val="24"/>
          <w:szCs w:val="24"/>
        </w:rPr>
        <w:t>2) разделяющих традиционные российские духовно-нравственные ценности, в отношении которых в соответствии с Указом Президента Российской Федерации от 19.08.2024 № 702 принято решение о выдаче разрешения на временное проживание в Российской Федерации, а также членов их семей (п. 1 Иностранные граждане и лица без гражданства, изъявившим желание переехать в Российскую Федерацию для проживания из иностранных государств их гражданской принадлежности или постоянного проживания по мотивам непринятия реализуемой этими государствами политики, навязывающей деструктивные неолиберальные идеологические установки, противоречащие традиционным российским духовно-нравственным ценностям, предусмотренным Основами государственной политики по сохранению и укреплению традиционных российских духовно-нравственных ценностей, утвержденными Указом Президента Российской Федерации от 09.11.2022 № 809);</w:t>
      </w:r>
    </w:p>
    <w:p w:rsidR="0096283F" w:rsidRPr="0096283F" w:rsidRDefault="0096283F" w:rsidP="0096283F">
      <w:pPr>
        <w:pStyle w:val="Standard"/>
        <w:suppressAutoHyphens/>
        <w:ind w:firstLine="567"/>
        <w:jc w:val="both"/>
        <w:rPr>
          <w:rFonts w:ascii="PT Astra Serif" w:hAnsi="PT Astra Serif" w:cs="Arial"/>
          <w:sz w:val="24"/>
          <w:szCs w:val="24"/>
        </w:rPr>
      </w:pPr>
      <w:r w:rsidRPr="0096283F">
        <w:rPr>
          <w:rFonts w:ascii="PT Astra Serif" w:hAnsi="PT Astra Serif" w:cs="Arial"/>
          <w:sz w:val="24"/>
          <w:szCs w:val="24"/>
        </w:rPr>
        <w:t>3) являющихся членами семей глав дипломатических представительств и глав консульских учреждений иностранных государств в Российской Федерации, сотрудников дипломатических представительств и работников консульских учреждений иностранных государств в Российской Федерации, должностных лиц и сотрудников международных (межгосударственных, межправительственных) организаций, въехавших в Российскую Федерацию в связи с исполнением служебных обязанностей, и сотрудников представительств международных (межгосударственных, межправительственных) организаций на территории Российской Федерации или сотрудников представительств и должностных лиц иных организаций, которым в соответствии с международными договорами Российской Федерации предоставлен статус, аналогичный статусу международных (межгосударственных, межправительственных) организаций.</w:t>
      </w:r>
    </w:p>
    <w:p w:rsidR="00141D48" w:rsidRPr="0096283F" w:rsidRDefault="00141D48" w:rsidP="0096283F">
      <w:pPr>
        <w:pStyle w:val="20"/>
        <w:shd w:val="clear" w:color="auto" w:fill="auto"/>
        <w:spacing w:line="240" w:lineRule="auto"/>
        <w:ind w:left="540" w:firstLine="0"/>
        <w:jc w:val="both"/>
        <w:rPr>
          <w:rFonts w:ascii="Times New Roman" w:hAnsi="Times New Roman" w:cs="Times New Roman"/>
          <w:sz w:val="24"/>
          <w:szCs w:val="24"/>
        </w:rPr>
      </w:pPr>
    </w:p>
    <w:p w:rsidR="00FD7ECB" w:rsidRPr="00CA4174" w:rsidRDefault="0096283F" w:rsidP="0096283F">
      <w:pPr>
        <w:pStyle w:val="20"/>
        <w:shd w:val="clear" w:color="auto" w:fill="auto"/>
        <w:spacing w:after="264" w:line="240" w:lineRule="auto"/>
        <w:ind w:left="540" w:firstLine="0"/>
        <w:jc w:val="both"/>
        <w:rPr>
          <w:rFonts w:ascii="Times New Roman" w:hAnsi="Times New Roman" w:cs="Times New Roman"/>
          <w:sz w:val="24"/>
          <w:szCs w:val="24"/>
        </w:rPr>
      </w:pPr>
      <w:r>
        <w:rPr>
          <w:rFonts w:ascii="Times New Roman" w:hAnsi="Times New Roman" w:cs="Times New Roman"/>
          <w:sz w:val="24"/>
          <w:szCs w:val="24"/>
        </w:rPr>
        <w:t>1.5</w:t>
      </w:r>
      <w:r w:rsidR="007516EB" w:rsidRPr="00CA4174">
        <w:rPr>
          <w:rFonts w:ascii="Times New Roman" w:hAnsi="Times New Roman" w:cs="Times New Roman"/>
          <w:sz w:val="24"/>
          <w:szCs w:val="24"/>
        </w:rPr>
        <w:t xml:space="preserve"> Школа обеспечивает прием на обучение по основным общеобразовательным программам детей, имеющих право на получение общего образования соответствующего уровня и проживающих на территории, за которой закреплена Школа (далее - закрепленная территория).</w:t>
      </w:r>
    </w:p>
    <w:p w:rsidR="00FD7ECB" w:rsidRPr="00CA4174" w:rsidRDefault="007516EB" w:rsidP="00CA4174">
      <w:pPr>
        <w:pStyle w:val="10"/>
        <w:keepNext/>
        <w:keepLines/>
        <w:numPr>
          <w:ilvl w:val="0"/>
          <w:numId w:val="1"/>
        </w:numPr>
        <w:shd w:val="clear" w:color="auto" w:fill="auto"/>
        <w:tabs>
          <w:tab w:val="left" w:pos="3534"/>
        </w:tabs>
        <w:spacing w:before="0" w:after="164" w:line="240" w:lineRule="auto"/>
        <w:ind w:left="3240" w:firstLine="0"/>
        <w:rPr>
          <w:rFonts w:ascii="Times New Roman" w:hAnsi="Times New Roman" w:cs="Times New Roman"/>
          <w:sz w:val="24"/>
          <w:szCs w:val="24"/>
        </w:rPr>
      </w:pPr>
      <w:bookmarkStart w:id="2" w:name="bookmark1"/>
      <w:r w:rsidRPr="00CA4174">
        <w:rPr>
          <w:rFonts w:ascii="Times New Roman" w:hAnsi="Times New Roman" w:cs="Times New Roman"/>
          <w:sz w:val="24"/>
          <w:szCs w:val="24"/>
        </w:rPr>
        <w:t>Организация приема на обучение</w:t>
      </w:r>
      <w:bookmarkEnd w:id="2"/>
    </w:p>
    <w:p w:rsidR="00FD7ECB" w:rsidRDefault="007516EB" w:rsidP="00CA4174">
      <w:pPr>
        <w:pStyle w:val="20"/>
        <w:numPr>
          <w:ilvl w:val="1"/>
          <w:numId w:val="1"/>
        </w:numPr>
        <w:shd w:val="clear" w:color="auto" w:fill="auto"/>
        <w:tabs>
          <w:tab w:val="left" w:pos="888"/>
        </w:tabs>
        <w:spacing w:line="240" w:lineRule="auto"/>
        <w:ind w:firstLine="440"/>
        <w:jc w:val="both"/>
        <w:rPr>
          <w:rFonts w:ascii="Times New Roman" w:hAnsi="Times New Roman" w:cs="Times New Roman"/>
          <w:sz w:val="24"/>
          <w:szCs w:val="24"/>
        </w:rPr>
      </w:pPr>
      <w:r w:rsidRPr="00CA4174">
        <w:rPr>
          <w:rFonts w:ascii="Times New Roman" w:hAnsi="Times New Roman" w:cs="Times New Roman"/>
          <w:sz w:val="24"/>
          <w:szCs w:val="24"/>
        </w:rPr>
        <w:t xml:space="preserve">Прием заявлений в первый класс для детей, имеющих право на первоочередной прием, </w:t>
      </w:r>
      <w:r w:rsidRPr="00CA4174">
        <w:rPr>
          <w:rFonts w:ascii="Times New Roman" w:hAnsi="Times New Roman" w:cs="Times New Roman"/>
          <w:sz w:val="24"/>
          <w:szCs w:val="24"/>
        </w:rPr>
        <w:lastRenderedPageBreak/>
        <w:t>право преимущественного приема, проживающих на закрепленной территории, начинается не позднее 1 апреля и завершается 30 июня текущего года.</w:t>
      </w:r>
    </w:p>
    <w:p w:rsidR="00FD7ECB" w:rsidRPr="00CA4174" w:rsidRDefault="007516EB" w:rsidP="00CA4174">
      <w:pPr>
        <w:pStyle w:val="20"/>
        <w:numPr>
          <w:ilvl w:val="1"/>
          <w:numId w:val="1"/>
        </w:numPr>
        <w:shd w:val="clear" w:color="auto" w:fill="auto"/>
        <w:tabs>
          <w:tab w:val="left" w:pos="956"/>
        </w:tabs>
        <w:spacing w:line="240" w:lineRule="auto"/>
        <w:ind w:firstLine="540"/>
        <w:jc w:val="both"/>
        <w:rPr>
          <w:rFonts w:ascii="Times New Roman" w:hAnsi="Times New Roman" w:cs="Times New Roman"/>
          <w:sz w:val="24"/>
          <w:szCs w:val="24"/>
        </w:rPr>
      </w:pPr>
      <w:r w:rsidRPr="00CA4174">
        <w:rPr>
          <w:rFonts w:ascii="Times New Roman" w:hAnsi="Times New Roman" w:cs="Times New Roman"/>
          <w:sz w:val="24"/>
          <w:szCs w:val="24"/>
        </w:rPr>
        <w:t>Прием заявлений в первый класс для детей, не проживающих на закрепленной территории, начинается с 6 июля текущего года до момента заполнения свободных мест для приема, но не позднее 5 сентября текущего года. В случаях, если школа закончила прием всех детей, указанных в пункте 2.1. настоящего Порядка, прием в первый класс детей, не проживающих на закрепленной территории, может быть начат ранее 6 июля текущего года.</w:t>
      </w:r>
    </w:p>
    <w:p w:rsidR="00FD7ECB" w:rsidRPr="00CA4174" w:rsidRDefault="007516EB" w:rsidP="00CA4174">
      <w:pPr>
        <w:pStyle w:val="20"/>
        <w:numPr>
          <w:ilvl w:val="1"/>
          <w:numId w:val="1"/>
        </w:numPr>
        <w:shd w:val="clear" w:color="auto" w:fill="auto"/>
        <w:tabs>
          <w:tab w:val="left" w:pos="942"/>
        </w:tabs>
        <w:spacing w:line="240" w:lineRule="auto"/>
        <w:ind w:firstLine="540"/>
        <w:jc w:val="both"/>
        <w:rPr>
          <w:rFonts w:ascii="Times New Roman" w:hAnsi="Times New Roman" w:cs="Times New Roman"/>
          <w:sz w:val="24"/>
          <w:szCs w:val="24"/>
        </w:rPr>
      </w:pPr>
      <w:r w:rsidRPr="00CA4174">
        <w:rPr>
          <w:rFonts w:ascii="Times New Roman" w:hAnsi="Times New Roman" w:cs="Times New Roman"/>
          <w:sz w:val="24"/>
          <w:szCs w:val="24"/>
        </w:rPr>
        <w:t>Прием заявлений на зачисление на обучение по основным общеобразовательным программам ведется в течение учебного года при наличии свободных мест.</w:t>
      </w:r>
    </w:p>
    <w:p w:rsidR="00FD7ECB" w:rsidRPr="00CA4174" w:rsidRDefault="007516EB" w:rsidP="00CA4174">
      <w:pPr>
        <w:pStyle w:val="20"/>
        <w:numPr>
          <w:ilvl w:val="1"/>
          <w:numId w:val="1"/>
        </w:numPr>
        <w:shd w:val="clear" w:color="auto" w:fill="auto"/>
        <w:tabs>
          <w:tab w:val="left" w:pos="1002"/>
        </w:tabs>
        <w:spacing w:line="240" w:lineRule="auto"/>
        <w:ind w:firstLine="480"/>
        <w:jc w:val="both"/>
        <w:rPr>
          <w:rFonts w:ascii="Times New Roman" w:hAnsi="Times New Roman" w:cs="Times New Roman"/>
          <w:sz w:val="24"/>
          <w:szCs w:val="24"/>
        </w:rPr>
      </w:pPr>
      <w:r w:rsidRPr="00CA4174">
        <w:rPr>
          <w:rFonts w:ascii="Times New Roman" w:hAnsi="Times New Roman" w:cs="Times New Roman"/>
          <w:sz w:val="24"/>
          <w:szCs w:val="24"/>
        </w:rPr>
        <w:t>До начала приема на информационном стенде в школе и на официальном сайте школы</w:t>
      </w:r>
    </w:p>
    <w:p w:rsidR="00FD7ECB" w:rsidRPr="00CA4174" w:rsidRDefault="007516EB" w:rsidP="00CA4174">
      <w:pPr>
        <w:pStyle w:val="20"/>
        <w:shd w:val="clear" w:color="auto" w:fill="auto"/>
        <w:spacing w:line="240" w:lineRule="auto"/>
        <w:ind w:firstLine="480"/>
        <w:jc w:val="both"/>
        <w:rPr>
          <w:rFonts w:ascii="Times New Roman" w:hAnsi="Times New Roman" w:cs="Times New Roman"/>
          <w:sz w:val="24"/>
          <w:szCs w:val="24"/>
        </w:rPr>
      </w:pPr>
      <w:r w:rsidRPr="00CA4174">
        <w:rPr>
          <w:rFonts w:ascii="Times New Roman" w:hAnsi="Times New Roman" w:cs="Times New Roman"/>
          <w:sz w:val="24"/>
          <w:szCs w:val="24"/>
        </w:rPr>
        <w:t>в сети интернет размещается:</w:t>
      </w:r>
    </w:p>
    <w:p w:rsidR="00FD7ECB" w:rsidRPr="00CA4174" w:rsidRDefault="007516EB" w:rsidP="00CA4174">
      <w:pPr>
        <w:pStyle w:val="20"/>
        <w:numPr>
          <w:ilvl w:val="0"/>
          <w:numId w:val="3"/>
        </w:numPr>
        <w:shd w:val="clear" w:color="auto" w:fill="auto"/>
        <w:tabs>
          <w:tab w:val="left" w:pos="1002"/>
        </w:tabs>
        <w:spacing w:line="240" w:lineRule="auto"/>
        <w:ind w:firstLine="480"/>
        <w:jc w:val="both"/>
        <w:rPr>
          <w:rFonts w:ascii="Times New Roman" w:hAnsi="Times New Roman" w:cs="Times New Roman"/>
          <w:sz w:val="24"/>
          <w:szCs w:val="24"/>
        </w:rPr>
      </w:pPr>
      <w:r w:rsidRPr="00CA4174">
        <w:rPr>
          <w:rFonts w:ascii="Times New Roman" w:hAnsi="Times New Roman" w:cs="Times New Roman"/>
          <w:sz w:val="24"/>
          <w:szCs w:val="24"/>
        </w:rPr>
        <w:t xml:space="preserve">распорядительный акт администрации </w:t>
      </w:r>
      <w:r w:rsidR="009A3583">
        <w:rPr>
          <w:rFonts w:ascii="Times New Roman" w:hAnsi="Times New Roman" w:cs="Times New Roman"/>
          <w:sz w:val="24"/>
          <w:szCs w:val="24"/>
        </w:rPr>
        <w:t xml:space="preserve">Тюменского </w:t>
      </w:r>
      <w:r w:rsidR="00CA4174">
        <w:rPr>
          <w:rFonts w:ascii="Times New Roman" w:hAnsi="Times New Roman" w:cs="Times New Roman"/>
          <w:sz w:val="24"/>
          <w:szCs w:val="24"/>
        </w:rPr>
        <w:t xml:space="preserve">муниципального </w:t>
      </w:r>
      <w:r w:rsidRPr="00CA4174">
        <w:rPr>
          <w:rFonts w:ascii="Times New Roman" w:hAnsi="Times New Roman" w:cs="Times New Roman"/>
          <w:sz w:val="24"/>
          <w:szCs w:val="24"/>
        </w:rPr>
        <w:t>района о закрепленной территории не позднее 10 календарных дней с момента его издания;</w:t>
      </w:r>
    </w:p>
    <w:p w:rsidR="00FD7ECB" w:rsidRPr="00CA4174" w:rsidRDefault="007516EB" w:rsidP="00CA4174">
      <w:pPr>
        <w:pStyle w:val="20"/>
        <w:numPr>
          <w:ilvl w:val="0"/>
          <w:numId w:val="3"/>
        </w:numPr>
        <w:shd w:val="clear" w:color="auto" w:fill="auto"/>
        <w:tabs>
          <w:tab w:val="left" w:pos="1002"/>
        </w:tabs>
        <w:spacing w:line="240" w:lineRule="auto"/>
        <w:ind w:firstLine="480"/>
        <w:jc w:val="both"/>
        <w:rPr>
          <w:rFonts w:ascii="Times New Roman" w:hAnsi="Times New Roman" w:cs="Times New Roman"/>
          <w:sz w:val="24"/>
          <w:szCs w:val="24"/>
        </w:rPr>
      </w:pPr>
      <w:r w:rsidRPr="00CA4174">
        <w:rPr>
          <w:rFonts w:ascii="Times New Roman" w:hAnsi="Times New Roman" w:cs="Times New Roman"/>
          <w:sz w:val="24"/>
          <w:szCs w:val="24"/>
        </w:rPr>
        <w:t xml:space="preserve">информация о количестве мест в первых классах не позднее 10 календарных дней с момента издания распорядительного акта администрации </w:t>
      </w:r>
      <w:r w:rsidR="00CA4174">
        <w:rPr>
          <w:rFonts w:ascii="Times New Roman" w:hAnsi="Times New Roman" w:cs="Times New Roman"/>
          <w:sz w:val="24"/>
          <w:szCs w:val="24"/>
        </w:rPr>
        <w:t xml:space="preserve">Тюменского муниципального </w:t>
      </w:r>
      <w:r w:rsidRPr="00CA4174">
        <w:rPr>
          <w:rFonts w:ascii="Times New Roman" w:hAnsi="Times New Roman" w:cs="Times New Roman"/>
          <w:sz w:val="24"/>
          <w:szCs w:val="24"/>
        </w:rPr>
        <w:t>района о закрепленной территории;</w:t>
      </w:r>
    </w:p>
    <w:p w:rsidR="00FD7ECB" w:rsidRPr="00CA4174" w:rsidRDefault="007516EB" w:rsidP="00CA4174">
      <w:pPr>
        <w:pStyle w:val="20"/>
        <w:numPr>
          <w:ilvl w:val="0"/>
          <w:numId w:val="3"/>
        </w:numPr>
        <w:shd w:val="clear" w:color="auto" w:fill="auto"/>
        <w:tabs>
          <w:tab w:val="left" w:pos="1002"/>
          <w:tab w:val="right" w:pos="9725"/>
        </w:tabs>
        <w:spacing w:line="240" w:lineRule="auto"/>
        <w:ind w:firstLine="480"/>
        <w:jc w:val="both"/>
        <w:rPr>
          <w:rFonts w:ascii="Times New Roman" w:hAnsi="Times New Roman" w:cs="Times New Roman"/>
          <w:sz w:val="24"/>
          <w:szCs w:val="24"/>
        </w:rPr>
      </w:pPr>
      <w:r w:rsidRPr="00CA4174">
        <w:rPr>
          <w:rFonts w:ascii="Times New Roman" w:hAnsi="Times New Roman" w:cs="Times New Roman"/>
          <w:sz w:val="24"/>
          <w:szCs w:val="24"/>
        </w:rPr>
        <w:t>сведения о наличии свободных мест для</w:t>
      </w:r>
      <w:r w:rsidRPr="00CA4174">
        <w:rPr>
          <w:rFonts w:ascii="Times New Roman" w:hAnsi="Times New Roman" w:cs="Times New Roman"/>
          <w:sz w:val="24"/>
          <w:szCs w:val="24"/>
        </w:rPr>
        <w:tab/>
        <w:t>приема детей, не проживающих на</w:t>
      </w:r>
    </w:p>
    <w:p w:rsidR="00FD7ECB" w:rsidRPr="00CA4174" w:rsidRDefault="007516EB" w:rsidP="00CA4174">
      <w:pPr>
        <w:pStyle w:val="20"/>
        <w:shd w:val="clear" w:color="auto" w:fill="auto"/>
        <w:spacing w:line="240" w:lineRule="auto"/>
        <w:ind w:firstLine="0"/>
        <w:jc w:val="both"/>
        <w:rPr>
          <w:rFonts w:ascii="Times New Roman" w:hAnsi="Times New Roman" w:cs="Times New Roman"/>
          <w:sz w:val="24"/>
          <w:szCs w:val="24"/>
        </w:rPr>
      </w:pPr>
      <w:r w:rsidRPr="00CA4174">
        <w:rPr>
          <w:rFonts w:ascii="Times New Roman" w:hAnsi="Times New Roman" w:cs="Times New Roman"/>
          <w:sz w:val="24"/>
          <w:szCs w:val="24"/>
        </w:rPr>
        <w:t>закрепленной территории, не позднее 5 июля;</w:t>
      </w:r>
    </w:p>
    <w:p w:rsidR="00FD7ECB" w:rsidRPr="00CA4174" w:rsidRDefault="007516EB" w:rsidP="00CA4174">
      <w:pPr>
        <w:pStyle w:val="20"/>
        <w:numPr>
          <w:ilvl w:val="0"/>
          <w:numId w:val="3"/>
        </w:numPr>
        <w:shd w:val="clear" w:color="auto" w:fill="auto"/>
        <w:tabs>
          <w:tab w:val="left" w:pos="1002"/>
          <w:tab w:val="right" w:pos="9725"/>
        </w:tabs>
        <w:spacing w:line="240" w:lineRule="auto"/>
        <w:ind w:firstLine="480"/>
        <w:jc w:val="both"/>
        <w:rPr>
          <w:rFonts w:ascii="Times New Roman" w:hAnsi="Times New Roman" w:cs="Times New Roman"/>
          <w:sz w:val="24"/>
          <w:szCs w:val="24"/>
        </w:rPr>
      </w:pPr>
      <w:r w:rsidRPr="00CA4174">
        <w:rPr>
          <w:rFonts w:ascii="Times New Roman" w:hAnsi="Times New Roman" w:cs="Times New Roman"/>
          <w:sz w:val="24"/>
          <w:szCs w:val="24"/>
        </w:rPr>
        <w:t>образец заявления о приеме на обучение</w:t>
      </w:r>
      <w:r w:rsidRPr="00CA4174">
        <w:rPr>
          <w:rFonts w:ascii="Times New Roman" w:hAnsi="Times New Roman" w:cs="Times New Roman"/>
          <w:sz w:val="24"/>
          <w:szCs w:val="24"/>
        </w:rPr>
        <w:tab/>
        <w:t>по основным общеобразовательным</w:t>
      </w:r>
    </w:p>
    <w:p w:rsidR="00FD7ECB" w:rsidRPr="00CA4174" w:rsidRDefault="007516EB" w:rsidP="00CA4174">
      <w:pPr>
        <w:pStyle w:val="20"/>
        <w:shd w:val="clear" w:color="auto" w:fill="auto"/>
        <w:spacing w:line="240" w:lineRule="auto"/>
        <w:ind w:firstLine="0"/>
        <w:jc w:val="both"/>
        <w:rPr>
          <w:rFonts w:ascii="Times New Roman" w:hAnsi="Times New Roman" w:cs="Times New Roman"/>
          <w:sz w:val="24"/>
          <w:szCs w:val="24"/>
        </w:rPr>
      </w:pPr>
      <w:r w:rsidRPr="00CA4174">
        <w:rPr>
          <w:rFonts w:ascii="Times New Roman" w:hAnsi="Times New Roman" w:cs="Times New Roman"/>
          <w:sz w:val="24"/>
          <w:szCs w:val="24"/>
        </w:rPr>
        <w:t>программам и о зачислении в порядке перевода из другой организации;</w:t>
      </w:r>
    </w:p>
    <w:p w:rsidR="00FD7ECB" w:rsidRPr="00CA4174" w:rsidRDefault="007516EB" w:rsidP="00CA4174">
      <w:pPr>
        <w:pStyle w:val="20"/>
        <w:numPr>
          <w:ilvl w:val="0"/>
          <w:numId w:val="3"/>
        </w:numPr>
        <w:shd w:val="clear" w:color="auto" w:fill="auto"/>
        <w:tabs>
          <w:tab w:val="left" w:pos="1002"/>
          <w:tab w:val="right" w:pos="9725"/>
        </w:tabs>
        <w:spacing w:line="240" w:lineRule="auto"/>
        <w:ind w:firstLine="480"/>
        <w:jc w:val="both"/>
        <w:rPr>
          <w:rFonts w:ascii="Times New Roman" w:hAnsi="Times New Roman" w:cs="Times New Roman"/>
          <w:sz w:val="24"/>
          <w:szCs w:val="24"/>
        </w:rPr>
      </w:pPr>
      <w:r w:rsidRPr="00CA4174">
        <w:rPr>
          <w:rFonts w:ascii="Times New Roman" w:hAnsi="Times New Roman" w:cs="Times New Roman"/>
          <w:sz w:val="24"/>
          <w:szCs w:val="24"/>
        </w:rPr>
        <w:t>информация об адресах и телефонах</w:t>
      </w:r>
      <w:r w:rsidRPr="00CA4174">
        <w:rPr>
          <w:rFonts w:ascii="Times New Roman" w:hAnsi="Times New Roman" w:cs="Times New Roman"/>
          <w:sz w:val="24"/>
          <w:szCs w:val="24"/>
        </w:rPr>
        <w:tab/>
        <w:t>органов управления образованием,</w:t>
      </w:r>
    </w:p>
    <w:p w:rsidR="00FD7ECB" w:rsidRPr="00CA4174" w:rsidRDefault="007516EB" w:rsidP="00CA4174">
      <w:pPr>
        <w:pStyle w:val="20"/>
        <w:shd w:val="clear" w:color="auto" w:fill="auto"/>
        <w:spacing w:line="240" w:lineRule="auto"/>
        <w:ind w:firstLine="0"/>
        <w:jc w:val="both"/>
        <w:rPr>
          <w:rFonts w:ascii="Times New Roman" w:hAnsi="Times New Roman" w:cs="Times New Roman"/>
          <w:sz w:val="24"/>
          <w:szCs w:val="24"/>
        </w:rPr>
      </w:pPr>
      <w:r w:rsidRPr="00CA4174">
        <w:rPr>
          <w:rFonts w:ascii="Times New Roman" w:hAnsi="Times New Roman" w:cs="Times New Roman"/>
          <w:sz w:val="24"/>
          <w:szCs w:val="24"/>
        </w:rPr>
        <w:t>осуществляющих признание и установление эквивалентности образования, полученного ребенком за пределами РФ;</w:t>
      </w:r>
    </w:p>
    <w:p w:rsidR="00FD7ECB" w:rsidRPr="00CA4174" w:rsidRDefault="007516EB" w:rsidP="00CA4174">
      <w:pPr>
        <w:pStyle w:val="20"/>
        <w:numPr>
          <w:ilvl w:val="0"/>
          <w:numId w:val="3"/>
        </w:numPr>
        <w:shd w:val="clear" w:color="auto" w:fill="auto"/>
        <w:tabs>
          <w:tab w:val="left" w:pos="1002"/>
        </w:tabs>
        <w:spacing w:line="240" w:lineRule="auto"/>
        <w:ind w:firstLine="480"/>
        <w:jc w:val="both"/>
        <w:rPr>
          <w:rFonts w:ascii="Times New Roman" w:hAnsi="Times New Roman" w:cs="Times New Roman"/>
          <w:sz w:val="24"/>
          <w:szCs w:val="24"/>
        </w:rPr>
      </w:pPr>
      <w:r w:rsidRPr="00CA4174">
        <w:rPr>
          <w:rFonts w:ascii="Times New Roman" w:hAnsi="Times New Roman" w:cs="Times New Roman"/>
          <w:sz w:val="24"/>
          <w:szCs w:val="24"/>
        </w:rPr>
        <w:t>дополнительная информация по текущему приему.</w:t>
      </w:r>
    </w:p>
    <w:p w:rsidR="00FD7ECB" w:rsidRPr="00CA4174" w:rsidRDefault="007516EB" w:rsidP="00CA4174">
      <w:pPr>
        <w:pStyle w:val="20"/>
        <w:numPr>
          <w:ilvl w:val="1"/>
          <w:numId w:val="1"/>
        </w:numPr>
        <w:shd w:val="clear" w:color="auto" w:fill="auto"/>
        <w:tabs>
          <w:tab w:val="left" w:pos="951"/>
        </w:tabs>
        <w:spacing w:after="204" w:line="240" w:lineRule="auto"/>
        <w:ind w:firstLine="480"/>
        <w:jc w:val="both"/>
        <w:rPr>
          <w:rFonts w:ascii="Times New Roman" w:hAnsi="Times New Roman" w:cs="Times New Roman"/>
          <w:sz w:val="24"/>
          <w:szCs w:val="24"/>
        </w:rPr>
      </w:pPr>
      <w:r w:rsidRPr="00CA4174">
        <w:rPr>
          <w:rFonts w:ascii="Times New Roman" w:hAnsi="Times New Roman" w:cs="Times New Roman"/>
          <w:sz w:val="24"/>
          <w:szCs w:val="24"/>
        </w:rPr>
        <w:t>Родители (законные представители) несовершеннолетних вправе выбирать до завершения получения ребенком основного общего образования с учетом мнения ребенка и рекомендаций психолого-медико-педагогической комиссии (при их наличии) формы получения образования и формы обучения, язык, языки образования, факультативные и элективные учебные предметы, курсы, дисциплины (модули) из перечня, предлагаемого Школой.</w:t>
      </w:r>
    </w:p>
    <w:p w:rsidR="00FD7ECB" w:rsidRPr="00CA4174" w:rsidRDefault="007516EB" w:rsidP="00CA4174">
      <w:pPr>
        <w:pStyle w:val="10"/>
        <w:keepNext/>
        <w:keepLines/>
        <w:numPr>
          <w:ilvl w:val="0"/>
          <w:numId w:val="1"/>
        </w:numPr>
        <w:shd w:val="clear" w:color="auto" w:fill="auto"/>
        <w:tabs>
          <w:tab w:val="left" w:pos="1594"/>
        </w:tabs>
        <w:spacing w:before="0" w:after="228" w:line="240" w:lineRule="auto"/>
        <w:ind w:left="1300" w:firstLine="0"/>
        <w:rPr>
          <w:rFonts w:ascii="Times New Roman" w:hAnsi="Times New Roman" w:cs="Times New Roman"/>
          <w:sz w:val="24"/>
          <w:szCs w:val="24"/>
        </w:rPr>
      </w:pPr>
      <w:bookmarkStart w:id="3" w:name="bookmark2"/>
      <w:r w:rsidRPr="00CA4174">
        <w:rPr>
          <w:rFonts w:ascii="Times New Roman" w:hAnsi="Times New Roman" w:cs="Times New Roman"/>
          <w:sz w:val="24"/>
          <w:szCs w:val="24"/>
        </w:rPr>
        <w:t>Прием на обучение по основным общеобразовательным программам</w:t>
      </w:r>
      <w:bookmarkEnd w:id="3"/>
    </w:p>
    <w:p w:rsidR="00FD7ECB" w:rsidRPr="00CA4174" w:rsidRDefault="007516EB" w:rsidP="00CA4174">
      <w:pPr>
        <w:pStyle w:val="20"/>
        <w:numPr>
          <w:ilvl w:val="1"/>
          <w:numId w:val="1"/>
        </w:numPr>
        <w:shd w:val="clear" w:color="auto" w:fill="auto"/>
        <w:tabs>
          <w:tab w:val="left" w:pos="898"/>
        </w:tabs>
        <w:spacing w:line="240" w:lineRule="auto"/>
        <w:ind w:firstLine="480"/>
        <w:jc w:val="both"/>
        <w:rPr>
          <w:rFonts w:ascii="Times New Roman" w:hAnsi="Times New Roman" w:cs="Times New Roman"/>
          <w:sz w:val="24"/>
          <w:szCs w:val="24"/>
        </w:rPr>
      </w:pPr>
      <w:r w:rsidRPr="00CA4174">
        <w:rPr>
          <w:rFonts w:ascii="Times New Roman" w:hAnsi="Times New Roman" w:cs="Times New Roman"/>
          <w:sz w:val="24"/>
          <w:szCs w:val="24"/>
        </w:rPr>
        <w:t>Прием детей на обучение по основным общеобразовательным программам осуществляется без вступительных испытаний, за исключением индивидуального отбора для получения основного общего и среднего общего образования с углубленным изучением отдельных предметов или для профильного обучения.</w:t>
      </w:r>
    </w:p>
    <w:p w:rsidR="000F3D06" w:rsidRPr="000F3D06" w:rsidRDefault="007516EB" w:rsidP="000F3D06">
      <w:pPr>
        <w:pStyle w:val="20"/>
        <w:numPr>
          <w:ilvl w:val="1"/>
          <w:numId w:val="1"/>
        </w:numPr>
        <w:shd w:val="clear" w:color="auto" w:fill="auto"/>
        <w:tabs>
          <w:tab w:val="left" w:pos="889"/>
        </w:tabs>
        <w:spacing w:line="240" w:lineRule="auto"/>
        <w:ind w:firstLine="480"/>
        <w:jc w:val="both"/>
        <w:rPr>
          <w:rFonts w:ascii="Times New Roman" w:hAnsi="Times New Roman" w:cs="Times New Roman"/>
          <w:sz w:val="24"/>
          <w:szCs w:val="24"/>
        </w:rPr>
      </w:pPr>
      <w:r w:rsidRPr="00CA4174">
        <w:rPr>
          <w:rFonts w:ascii="Times New Roman" w:hAnsi="Times New Roman" w:cs="Times New Roman"/>
          <w:sz w:val="24"/>
          <w:szCs w:val="24"/>
        </w:rPr>
        <w:t>В приеме на обучение по основным общеобразовательным программам может быть отказано только при отсутствии свободных мест, за исключением лиц, не прошедших индивидуальный отбор для получения основного общего и среднего общего образования в класс (классы) с углубленным изучением отдельных предметов или для профильного обучения</w:t>
      </w:r>
      <w:r w:rsidR="000F3D06">
        <w:rPr>
          <w:rFonts w:ascii="Times New Roman" w:hAnsi="Times New Roman" w:cs="Times New Roman"/>
          <w:sz w:val="24"/>
          <w:szCs w:val="24"/>
        </w:rPr>
        <w:t xml:space="preserve">, а также  при невыполнении условий , установленных  частью 2 статьи 78 Федерального </w:t>
      </w:r>
      <w:r w:rsidR="00591C72">
        <w:rPr>
          <w:rFonts w:ascii="Times New Roman" w:hAnsi="Times New Roman" w:cs="Times New Roman"/>
          <w:sz w:val="24"/>
          <w:szCs w:val="24"/>
        </w:rPr>
        <w:t xml:space="preserve">  закона  «Об образовании в Российской Федерации», за исключением   случаев, предусмотренных   частями 5 и 6  статьи 67 и статьи 88 Федерального  закона.</w:t>
      </w:r>
    </w:p>
    <w:p w:rsidR="00FD7ECB" w:rsidRPr="00CA4174" w:rsidRDefault="007516EB" w:rsidP="00CA4174">
      <w:pPr>
        <w:pStyle w:val="20"/>
        <w:numPr>
          <w:ilvl w:val="1"/>
          <w:numId w:val="1"/>
        </w:numPr>
        <w:shd w:val="clear" w:color="auto" w:fill="auto"/>
        <w:tabs>
          <w:tab w:val="left" w:pos="889"/>
        </w:tabs>
        <w:spacing w:line="240" w:lineRule="auto"/>
        <w:ind w:firstLine="480"/>
        <w:jc w:val="both"/>
        <w:rPr>
          <w:rFonts w:ascii="Times New Roman" w:hAnsi="Times New Roman" w:cs="Times New Roman"/>
          <w:sz w:val="24"/>
          <w:szCs w:val="24"/>
        </w:rPr>
      </w:pPr>
      <w:r w:rsidRPr="00CA4174">
        <w:rPr>
          <w:rFonts w:ascii="Times New Roman" w:hAnsi="Times New Roman" w:cs="Times New Roman"/>
          <w:sz w:val="24"/>
          <w:szCs w:val="24"/>
        </w:rPr>
        <w:t>Для обучения по образовательным программам начального общего образования в первый класс принимаются дети, которые к началу обучения достигнут возраста шесть лет и шесть месяцев при отсутствии противопоказаний по состоянию здоровья, но не позже достижения ими возраста восьми лет. По заявлению родителей (законных представителей) учредитель Школы вправе разрешить прием детей на обучение по образовательным программам начального общего образования в более раннем или более позднем возрасте.</w:t>
      </w:r>
    </w:p>
    <w:p w:rsidR="001C637D" w:rsidRPr="001C637D" w:rsidRDefault="001C637D" w:rsidP="001C637D">
      <w:pPr>
        <w:jc w:val="both"/>
        <w:rPr>
          <w:rFonts w:ascii="Times New Roman" w:hAnsi="Times New Roman" w:cs="Times New Roman"/>
        </w:rPr>
      </w:pPr>
      <w:r w:rsidRPr="001C637D">
        <w:rPr>
          <w:rFonts w:ascii="Times New Roman" w:hAnsi="Times New Roman" w:cs="Times New Roman"/>
        </w:rPr>
        <w:t xml:space="preserve">Во внеочередном порядке предоставляются места в государственных и муниципальных общеобразовательных организациях детям, указанным в </w:t>
      </w:r>
      <w:hyperlink r:id="rId10" w:history="1">
        <w:r w:rsidRPr="001C637D">
          <w:rPr>
            <w:rStyle w:val="a4"/>
            <w:rFonts w:ascii="Times New Roman" w:hAnsi="Times New Roman" w:cs="Times New Roman"/>
          </w:rPr>
          <w:t>пункте 8 статьи 24</w:t>
        </w:r>
      </w:hyperlink>
      <w:r w:rsidRPr="001C637D">
        <w:rPr>
          <w:rFonts w:ascii="Times New Roman" w:hAnsi="Times New Roman" w:cs="Times New Roman"/>
        </w:rPr>
        <w:t xml:space="preserve"> Федерального закона от 27 мая 1998 г. N 76-ФЗ "О статусе военнослужащих", и детям, указанным в </w:t>
      </w:r>
      <w:hyperlink r:id="rId11" w:history="1">
        <w:r w:rsidRPr="001C637D">
          <w:rPr>
            <w:rStyle w:val="a4"/>
            <w:rFonts w:ascii="Times New Roman" w:hAnsi="Times New Roman" w:cs="Times New Roman"/>
          </w:rPr>
          <w:t>статье 28</w:t>
        </w:r>
      </w:hyperlink>
      <w:hyperlink r:id="rId12" w:history="1">
        <w:r w:rsidRPr="001C637D">
          <w:rPr>
            <w:rStyle w:val="a4"/>
            <w:rFonts w:ascii="Times New Roman" w:hAnsi="Times New Roman" w:cs="Times New Roman"/>
            <w:vertAlign w:val="superscript"/>
          </w:rPr>
          <w:t> </w:t>
        </w:r>
      </w:hyperlink>
      <w:r>
        <w:rPr>
          <w:rFonts w:ascii="Times New Roman" w:hAnsi="Times New Roman" w:cs="Times New Roman"/>
          <w:vertAlign w:val="superscript"/>
        </w:rPr>
        <w:t xml:space="preserve"> </w:t>
      </w:r>
      <w:r w:rsidRPr="001C637D">
        <w:rPr>
          <w:rFonts w:ascii="Times New Roman" w:hAnsi="Times New Roman" w:cs="Times New Roman"/>
        </w:rPr>
        <w:t xml:space="preserve"> Федерального закона от 3 июля 2016 г. N 226-ФЗ "О войсках национальной гвардии Российской Федерации", по месту жительства их семей.</w:t>
      </w:r>
    </w:p>
    <w:p w:rsidR="00FD7ECB" w:rsidRDefault="001C637D" w:rsidP="001C637D">
      <w:pPr>
        <w:jc w:val="both"/>
        <w:rPr>
          <w:rFonts w:ascii="Times New Roman" w:hAnsi="Times New Roman" w:cs="Times New Roman"/>
        </w:rPr>
      </w:pPr>
      <w:bookmarkStart w:id="4" w:name="sub_1010"/>
      <w:r w:rsidRPr="001C637D">
        <w:rPr>
          <w:rFonts w:ascii="Times New Roman" w:hAnsi="Times New Roman" w:cs="Times New Roman"/>
        </w:rPr>
        <w:t xml:space="preserve">В первоочередном порядке предоставляются места в государственных и муниципальных общеобразовательных организациях детям, указанным в </w:t>
      </w:r>
      <w:hyperlink r:id="rId13" w:history="1">
        <w:r w:rsidRPr="001C637D">
          <w:rPr>
            <w:rStyle w:val="a4"/>
            <w:rFonts w:ascii="Times New Roman" w:hAnsi="Times New Roman" w:cs="Times New Roman"/>
          </w:rPr>
          <w:t>абзаце втором части 6 статьи 19</w:t>
        </w:r>
      </w:hyperlink>
      <w:r w:rsidRPr="001C637D">
        <w:rPr>
          <w:rFonts w:ascii="Times New Roman" w:hAnsi="Times New Roman" w:cs="Times New Roman"/>
        </w:rPr>
        <w:t xml:space="preserve"> </w:t>
      </w:r>
      <w:r w:rsidRPr="001C637D">
        <w:rPr>
          <w:rFonts w:ascii="Times New Roman" w:hAnsi="Times New Roman" w:cs="Times New Roman"/>
        </w:rPr>
        <w:lastRenderedPageBreak/>
        <w:t xml:space="preserve">Федерального закона от 27 мая 1998 г. N 76-ФЗ "О статусе военнослужащих", </w:t>
      </w:r>
      <w:r w:rsidR="00397FF0">
        <w:rPr>
          <w:rFonts w:ascii="Times New Roman" w:hAnsi="Times New Roman" w:cs="Times New Roman"/>
        </w:rPr>
        <w:t xml:space="preserve">Постановлением  </w:t>
      </w:r>
      <w:r w:rsidR="00AB1ED1">
        <w:rPr>
          <w:rFonts w:ascii="Times New Roman" w:hAnsi="Times New Roman" w:cs="Times New Roman"/>
        </w:rPr>
        <w:t>Правительства</w:t>
      </w:r>
      <w:r w:rsidR="00397FF0">
        <w:rPr>
          <w:rFonts w:ascii="Times New Roman" w:hAnsi="Times New Roman" w:cs="Times New Roman"/>
        </w:rPr>
        <w:t xml:space="preserve">Тюменской области  от  21 октября  2022 г. № 750-п (  с изменениями и дополнениями) </w:t>
      </w:r>
      <w:r w:rsidRPr="001C637D">
        <w:rPr>
          <w:rFonts w:ascii="Times New Roman" w:hAnsi="Times New Roman" w:cs="Times New Roman"/>
        </w:rPr>
        <w:t>по месту жительства их семей</w:t>
      </w:r>
      <w:r w:rsidRPr="001C637D">
        <w:rPr>
          <w:rFonts w:ascii="Times New Roman" w:hAnsi="Times New Roman" w:cs="Times New Roman"/>
          <w:vertAlign w:val="superscript"/>
        </w:rPr>
        <w:t> </w:t>
      </w:r>
      <w:bookmarkEnd w:id="4"/>
      <w:r w:rsidR="007516EB" w:rsidRPr="00CA4174">
        <w:rPr>
          <w:rFonts w:ascii="Times New Roman" w:hAnsi="Times New Roman" w:cs="Times New Roman"/>
        </w:rPr>
        <w:t xml:space="preserve"> </w:t>
      </w:r>
    </w:p>
    <w:p w:rsidR="001C637D" w:rsidRPr="00CA4174" w:rsidRDefault="001C637D" w:rsidP="00F31C52">
      <w:pPr>
        <w:pStyle w:val="20"/>
        <w:shd w:val="clear" w:color="auto" w:fill="auto"/>
        <w:tabs>
          <w:tab w:val="left" w:pos="6998"/>
        </w:tabs>
        <w:spacing w:line="240" w:lineRule="auto"/>
        <w:ind w:firstLine="0"/>
        <w:jc w:val="both"/>
        <w:rPr>
          <w:rFonts w:ascii="Times New Roman" w:hAnsi="Times New Roman" w:cs="Times New Roman"/>
          <w:sz w:val="24"/>
          <w:szCs w:val="24"/>
        </w:rPr>
      </w:pPr>
      <w:r w:rsidRPr="00CA4174">
        <w:rPr>
          <w:rFonts w:ascii="Times New Roman" w:hAnsi="Times New Roman" w:cs="Times New Roman"/>
          <w:sz w:val="24"/>
          <w:szCs w:val="24"/>
        </w:rPr>
        <w:t>Предоставление во внеочередном порядке детям</w:t>
      </w:r>
      <w:r w:rsidRPr="00CA4174">
        <w:rPr>
          <w:rFonts w:ascii="Times New Roman" w:hAnsi="Times New Roman" w:cs="Times New Roman"/>
          <w:sz w:val="24"/>
          <w:szCs w:val="24"/>
        </w:rPr>
        <w:tab/>
      </w:r>
      <w:r>
        <w:rPr>
          <w:rFonts w:ascii="Times New Roman" w:hAnsi="Times New Roman" w:cs="Times New Roman"/>
          <w:sz w:val="24"/>
          <w:szCs w:val="24"/>
        </w:rPr>
        <w:t xml:space="preserve"> военнослужащих и детям граждан, пребы</w:t>
      </w:r>
      <w:r w:rsidR="00F31C52">
        <w:rPr>
          <w:rFonts w:ascii="Times New Roman" w:hAnsi="Times New Roman" w:cs="Times New Roman"/>
          <w:sz w:val="24"/>
          <w:szCs w:val="24"/>
        </w:rPr>
        <w:t>в</w:t>
      </w:r>
      <w:r>
        <w:rPr>
          <w:rFonts w:ascii="Times New Roman" w:hAnsi="Times New Roman" w:cs="Times New Roman"/>
          <w:sz w:val="24"/>
          <w:szCs w:val="24"/>
        </w:rPr>
        <w:t>ающих в добровольчес</w:t>
      </w:r>
      <w:r w:rsidR="009A3583">
        <w:rPr>
          <w:rFonts w:ascii="Times New Roman" w:hAnsi="Times New Roman" w:cs="Times New Roman"/>
          <w:sz w:val="24"/>
          <w:szCs w:val="24"/>
        </w:rPr>
        <w:t xml:space="preserve">ких формированиях, в том числе </w:t>
      </w:r>
      <w:r w:rsidR="00AB1ED1">
        <w:rPr>
          <w:rFonts w:ascii="Times New Roman" w:hAnsi="Times New Roman" w:cs="Times New Roman"/>
          <w:sz w:val="24"/>
          <w:szCs w:val="24"/>
        </w:rPr>
        <w:t xml:space="preserve">усыновленным (удочеренным) или </w:t>
      </w:r>
      <w:r>
        <w:rPr>
          <w:rFonts w:ascii="Times New Roman" w:hAnsi="Times New Roman" w:cs="Times New Roman"/>
          <w:sz w:val="24"/>
          <w:szCs w:val="24"/>
        </w:rPr>
        <w:t>находящимся под опекой или попечительством в семье, включая приемную семью</w:t>
      </w:r>
      <w:r w:rsidR="00AB1ED1">
        <w:rPr>
          <w:rFonts w:ascii="Times New Roman" w:hAnsi="Times New Roman" w:cs="Times New Roman"/>
          <w:sz w:val="24"/>
          <w:szCs w:val="24"/>
        </w:rPr>
        <w:t xml:space="preserve"> либо в случаях, </w:t>
      </w:r>
      <w:r w:rsidR="00F31C52">
        <w:rPr>
          <w:rFonts w:ascii="Times New Roman" w:hAnsi="Times New Roman" w:cs="Times New Roman"/>
          <w:sz w:val="24"/>
          <w:szCs w:val="24"/>
        </w:rPr>
        <w:t>предусмотренных законами субъектов Российской Федерации, патронатную семью.</w:t>
      </w:r>
    </w:p>
    <w:p w:rsidR="001C637D" w:rsidRDefault="001C637D" w:rsidP="001C637D">
      <w:pPr>
        <w:pStyle w:val="20"/>
        <w:shd w:val="clear" w:color="auto" w:fill="auto"/>
        <w:tabs>
          <w:tab w:val="left" w:pos="894"/>
        </w:tabs>
        <w:spacing w:line="240" w:lineRule="auto"/>
        <w:ind w:firstLine="0"/>
        <w:jc w:val="both"/>
        <w:rPr>
          <w:rFonts w:ascii="Times New Roman" w:hAnsi="Times New Roman" w:cs="Times New Roman"/>
          <w:sz w:val="24"/>
          <w:szCs w:val="24"/>
        </w:rPr>
      </w:pPr>
    </w:p>
    <w:p w:rsidR="001C637D" w:rsidRDefault="00F31C52" w:rsidP="001C637D">
      <w:pPr>
        <w:pStyle w:val="20"/>
        <w:shd w:val="clear" w:color="auto" w:fill="auto"/>
        <w:tabs>
          <w:tab w:val="left" w:pos="894"/>
        </w:tabs>
        <w:spacing w:line="240" w:lineRule="auto"/>
        <w:ind w:firstLine="0"/>
        <w:jc w:val="both"/>
        <w:rPr>
          <w:rFonts w:ascii="Times New Roman" w:hAnsi="Times New Roman" w:cs="Times New Roman"/>
          <w:sz w:val="24"/>
          <w:szCs w:val="24"/>
        </w:rPr>
      </w:pPr>
      <w:r>
        <w:rPr>
          <w:rFonts w:ascii="Times New Roman" w:hAnsi="Times New Roman" w:cs="Times New Roman"/>
          <w:sz w:val="24"/>
          <w:szCs w:val="24"/>
        </w:rPr>
        <w:t>Д</w:t>
      </w:r>
      <w:r w:rsidRPr="00CA4174">
        <w:rPr>
          <w:rFonts w:ascii="Times New Roman" w:hAnsi="Times New Roman" w:cs="Times New Roman"/>
          <w:sz w:val="24"/>
          <w:szCs w:val="24"/>
        </w:rPr>
        <w:t>етям</w:t>
      </w:r>
      <w:r w:rsidRPr="00CA4174">
        <w:rPr>
          <w:rFonts w:ascii="Times New Roman" w:hAnsi="Times New Roman" w:cs="Times New Roman"/>
          <w:sz w:val="24"/>
          <w:szCs w:val="24"/>
        </w:rPr>
        <w:tab/>
      </w:r>
      <w:r>
        <w:rPr>
          <w:rFonts w:ascii="Times New Roman" w:hAnsi="Times New Roman" w:cs="Times New Roman"/>
          <w:sz w:val="24"/>
          <w:szCs w:val="24"/>
        </w:rPr>
        <w:t xml:space="preserve"> военнослужащих и детям граждан, пребывающих в добровольческих формированиях,</w:t>
      </w:r>
    </w:p>
    <w:p w:rsidR="001C637D" w:rsidRDefault="001C637D" w:rsidP="001C637D">
      <w:pPr>
        <w:pStyle w:val="20"/>
        <w:shd w:val="clear" w:color="auto" w:fill="auto"/>
        <w:tabs>
          <w:tab w:val="left" w:pos="894"/>
        </w:tabs>
        <w:spacing w:line="240" w:lineRule="auto"/>
        <w:ind w:firstLine="0"/>
        <w:jc w:val="both"/>
        <w:rPr>
          <w:rFonts w:ascii="Times New Roman" w:hAnsi="Times New Roman" w:cs="Times New Roman"/>
          <w:sz w:val="24"/>
          <w:szCs w:val="24"/>
        </w:rPr>
      </w:pPr>
    </w:p>
    <w:p w:rsidR="001C637D" w:rsidRDefault="00F31C52" w:rsidP="001C637D">
      <w:pPr>
        <w:pStyle w:val="20"/>
        <w:shd w:val="clear" w:color="auto" w:fill="auto"/>
        <w:tabs>
          <w:tab w:val="left" w:pos="894"/>
        </w:tabs>
        <w:spacing w:line="240" w:lineRule="auto"/>
        <w:ind w:firstLine="0"/>
        <w:jc w:val="both"/>
        <w:rPr>
          <w:rFonts w:ascii="Times New Roman" w:hAnsi="Times New Roman" w:cs="Times New Roman"/>
          <w:sz w:val="24"/>
          <w:szCs w:val="24"/>
        </w:rPr>
      </w:pPr>
      <w:r>
        <w:rPr>
          <w:rFonts w:ascii="Times New Roman" w:hAnsi="Times New Roman" w:cs="Times New Roman"/>
          <w:sz w:val="24"/>
          <w:szCs w:val="24"/>
        </w:rPr>
        <w:t>Погибших (умерших) при выполнении задач в  специальной военной операции либо позднее указанного периода, но вследствие увечья (ранения, травмы, контузии)  или заболевания, полученных при выполнении задач в ходе проведения специальной военной операции, в том числе усыновленным (удочеренным) или находящимся под опекой или попечительством в семье, включая приемную семью либо в случаях, предусмотренных  законами  субъектов  Российской Федерации, патронатную семью,  предоставляются  во внеочередном порядке  места  в государственных и муниципальных  общеобразовательных  организациях по месту жительства их семей.</w:t>
      </w:r>
    </w:p>
    <w:p w:rsidR="001C637D" w:rsidRPr="00CA4174" w:rsidRDefault="00F31C52" w:rsidP="001C637D">
      <w:pPr>
        <w:pStyle w:val="20"/>
        <w:shd w:val="clear" w:color="auto" w:fill="auto"/>
        <w:tabs>
          <w:tab w:val="left" w:pos="894"/>
        </w:tabs>
        <w:spacing w:line="240" w:lineRule="auto"/>
        <w:ind w:firstLine="0"/>
        <w:jc w:val="both"/>
        <w:rPr>
          <w:rFonts w:ascii="Times New Roman" w:hAnsi="Times New Roman" w:cs="Times New Roman"/>
          <w:sz w:val="24"/>
          <w:szCs w:val="24"/>
        </w:rPr>
      </w:pPr>
      <w:r>
        <w:rPr>
          <w:rFonts w:ascii="Times New Roman" w:hAnsi="Times New Roman" w:cs="Times New Roman"/>
          <w:sz w:val="24"/>
          <w:szCs w:val="24"/>
        </w:rPr>
        <w:t xml:space="preserve"> </w:t>
      </w:r>
    </w:p>
    <w:p w:rsidR="00FD7ECB" w:rsidRPr="00CA4174" w:rsidRDefault="007516EB" w:rsidP="00CA4174">
      <w:pPr>
        <w:pStyle w:val="20"/>
        <w:shd w:val="clear" w:color="auto" w:fill="auto"/>
        <w:tabs>
          <w:tab w:val="left" w:pos="2314"/>
        </w:tabs>
        <w:spacing w:line="240" w:lineRule="auto"/>
        <w:ind w:firstLine="820"/>
        <w:jc w:val="both"/>
        <w:rPr>
          <w:rFonts w:ascii="Times New Roman" w:hAnsi="Times New Roman" w:cs="Times New Roman"/>
          <w:sz w:val="24"/>
          <w:szCs w:val="24"/>
        </w:rPr>
      </w:pPr>
      <w:r w:rsidRPr="00CA4174">
        <w:rPr>
          <w:rFonts w:ascii="Times New Roman" w:hAnsi="Times New Roman" w:cs="Times New Roman"/>
          <w:sz w:val="24"/>
          <w:szCs w:val="24"/>
        </w:rPr>
        <w:t xml:space="preserve">В первоочередном порядке также предоставляются места в Школе по месту жительства независимо от формы собственности детям, указанным в части 6 статьи 46 Федерального закона от 7 февраля 2011 г. № 3-ФЗ "О полиции" </w:t>
      </w:r>
      <w:r w:rsidRPr="00CA4174">
        <w:rPr>
          <w:rStyle w:val="28pt"/>
          <w:rFonts w:ascii="Times New Roman" w:hAnsi="Times New Roman" w:cs="Times New Roman"/>
          <w:sz w:val="24"/>
          <w:szCs w:val="24"/>
        </w:rPr>
        <w:t>(Собрание законодательства Российской Федерации, 2011, № 7, ст. 900; 2013, № 27, ст. 3477),</w:t>
      </w:r>
      <w:r w:rsidRPr="00CA4174">
        <w:rPr>
          <w:rStyle w:val="28pt"/>
          <w:rFonts w:ascii="Times New Roman" w:hAnsi="Times New Roman" w:cs="Times New Roman"/>
          <w:sz w:val="24"/>
          <w:szCs w:val="24"/>
        </w:rPr>
        <w:tab/>
      </w:r>
      <w:r w:rsidRPr="00CA4174">
        <w:rPr>
          <w:rFonts w:ascii="Times New Roman" w:hAnsi="Times New Roman" w:cs="Times New Roman"/>
          <w:sz w:val="24"/>
          <w:szCs w:val="24"/>
        </w:rPr>
        <w:t>детям сотрудников органов внутренних дел, не являющихся сотрудниками</w:t>
      </w:r>
    </w:p>
    <w:p w:rsidR="00FD7ECB" w:rsidRPr="00CA4174" w:rsidRDefault="007516EB" w:rsidP="00CA4174">
      <w:pPr>
        <w:pStyle w:val="20"/>
        <w:shd w:val="clear" w:color="auto" w:fill="auto"/>
        <w:tabs>
          <w:tab w:val="left" w:pos="6998"/>
        </w:tabs>
        <w:spacing w:line="240" w:lineRule="auto"/>
        <w:ind w:firstLine="0"/>
        <w:jc w:val="both"/>
        <w:rPr>
          <w:rFonts w:ascii="Times New Roman" w:hAnsi="Times New Roman" w:cs="Times New Roman"/>
          <w:sz w:val="24"/>
          <w:szCs w:val="24"/>
        </w:rPr>
      </w:pPr>
      <w:r w:rsidRPr="00CA4174">
        <w:rPr>
          <w:rFonts w:ascii="Times New Roman" w:hAnsi="Times New Roman" w:cs="Times New Roman"/>
          <w:sz w:val="24"/>
          <w:szCs w:val="24"/>
        </w:rPr>
        <w:t xml:space="preserve">полиции </w:t>
      </w:r>
      <w:r w:rsidRPr="00CA4174">
        <w:rPr>
          <w:rStyle w:val="28pt"/>
          <w:rFonts w:ascii="Times New Roman" w:hAnsi="Times New Roman" w:cs="Times New Roman"/>
          <w:sz w:val="24"/>
          <w:szCs w:val="24"/>
        </w:rPr>
        <w:t xml:space="preserve">(Часть 2 статьи 56 Федерального закона от 7 февраля 2011 г. № 3-ФЗ "О полиции" (Собрание законодательства Российской Федерации, 2011, № 7, ст. 900; 2015, № 7, ст. 1022), </w:t>
      </w:r>
      <w:r w:rsidRPr="00CA4174">
        <w:rPr>
          <w:rFonts w:ascii="Times New Roman" w:hAnsi="Times New Roman" w:cs="Times New Roman"/>
          <w:sz w:val="24"/>
          <w:szCs w:val="24"/>
        </w:rPr>
        <w:t>и детям, указанным в части 14 статьи 3 Федерального закона от 30 декабря 2012 г. № 283-ФЗ "О социальных гарантиях сотрудникам некоторых федеральных органов исполнительной власти и</w:t>
      </w:r>
      <w:r w:rsidRPr="00CA4174">
        <w:rPr>
          <w:rFonts w:ascii="Times New Roman" w:hAnsi="Times New Roman" w:cs="Times New Roman"/>
          <w:sz w:val="24"/>
          <w:szCs w:val="24"/>
        </w:rPr>
        <w:tab/>
        <w:t>внесении изменений в</w:t>
      </w:r>
    </w:p>
    <w:p w:rsidR="00FD7ECB" w:rsidRDefault="007516EB" w:rsidP="00CA4174">
      <w:pPr>
        <w:pStyle w:val="60"/>
        <w:shd w:val="clear" w:color="auto" w:fill="auto"/>
        <w:spacing w:line="240" w:lineRule="auto"/>
        <w:rPr>
          <w:rFonts w:ascii="Times New Roman" w:hAnsi="Times New Roman" w:cs="Times New Roman"/>
          <w:sz w:val="24"/>
          <w:szCs w:val="24"/>
        </w:rPr>
      </w:pPr>
      <w:r w:rsidRPr="00CA4174">
        <w:rPr>
          <w:rStyle w:val="6105pt"/>
          <w:rFonts w:ascii="Times New Roman" w:hAnsi="Times New Roman" w:cs="Times New Roman"/>
          <w:sz w:val="24"/>
          <w:szCs w:val="24"/>
        </w:rPr>
        <w:t>законодательные акты Российской Федерации" (</w:t>
      </w:r>
      <w:r w:rsidRPr="00CA4174">
        <w:rPr>
          <w:rFonts w:ascii="Times New Roman" w:hAnsi="Times New Roman" w:cs="Times New Roman"/>
          <w:sz w:val="24"/>
          <w:szCs w:val="24"/>
        </w:rPr>
        <w:t>Собрание законодательства Российской Федерации, 2012, № 53, ст. 7608; 2013, № 27, ст. 3477)</w:t>
      </w:r>
    </w:p>
    <w:p w:rsidR="00614E4B" w:rsidRPr="00CA4174" w:rsidRDefault="00614E4B" w:rsidP="00CA4174">
      <w:pPr>
        <w:pStyle w:val="60"/>
        <w:shd w:val="clear" w:color="auto" w:fill="auto"/>
        <w:spacing w:line="240" w:lineRule="auto"/>
        <w:rPr>
          <w:rFonts w:ascii="Times New Roman" w:hAnsi="Times New Roman" w:cs="Times New Roman"/>
          <w:sz w:val="24"/>
          <w:szCs w:val="24"/>
        </w:rPr>
      </w:pPr>
    </w:p>
    <w:p w:rsidR="00FD7ECB" w:rsidRPr="00CA4174" w:rsidRDefault="007516EB" w:rsidP="00CA4174">
      <w:pPr>
        <w:pStyle w:val="20"/>
        <w:numPr>
          <w:ilvl w:val="1"/>
          <w:numId w:val="1"/>
        </w:numPr>
        <w:shd w:val="clear" w:color="auto" w:fill="auto"/>
        <w:tabs>
          <w:tab w:val="left" w:pos="1002"/>
        </w:tabs>
        <w:spacing w:line="240" w:lineRule="auto"/>
        <w:ind w:firstLine="480"/>
        <w:jc w:val="both"/>
        <w:rPr>
          <w:rFonts w:ascii="Times New Roman" w:hAnsi="Times New Roman" w:cs="Times New Roman"/>
          <w:sz w:val="24"/>
          <w:szCs w:val="24"/>
        </w:rPr>
      </w:pPr>
      <w:r w:rsidRPr="00CA4174">
        <w:rPr>
          <w:rFonts w:ascii="Times New Roman" w:hAnsi="Times New Roman" w:cs="Times New Roman"/>
          <w:sz w:val="24"/>
          <w:szCs w:val="24"/>
        </w:rPr>
        <w:t>Прием на обучение в общеобразовательную организацию проводится на принципах равных условий приема для всех поступающих, за исключением лиц, которым в соответствии с Федеральным законом предоставлены особые права (преимущества) при приеме на обучение</w:t>
      </w:r>
    </w:p>
    <w:p w:rsidR="00FD7ECB" w:rsidRPr="00CA4174" w:rsidRDefault="007516EB" w:rsidP="00CA4174">
      <w:pPr>
        <w:pStyle w:val="60"/>
        <w:shd w:val="clear" w:color="auto" w:fill="auto"/>
        <w:spacing w:line="240" w:lineRule="auto"/>
        <w:rPr>
          <w:rFonts w:ascii="Times New Roman" w:hAnsi="Times New Roman" w:cs="Times New Roman"/>
          <w:sz w:val="24"/>
          <w:szCs w:val="24"/>
        </w:rPr>
      </w:pPr>
      <w:r w:rsidRPr="00CA4174">
        <w:rPr>
          <w:rFonts w:ascii="Times New Roman" w:hAnsi="Times New Roman" w:cs="Times New Roman"/>
          <w:sz w:val="24"/>
          <w:szCs w:val="24"/>
        </w:rPr>
        <w:t>(Части 1 статьи 55 Федерального закона от 29 декабря 2012 г. № 273-ФЗ "Об образовании в Российской Федерации" (Собрание законодательства Российской Федерации, 2012, № 53, ст. 7598).</w:t>
      </w:r>
    </w:p>
    <w:p w:rsidR="00FD7ECB" w:rsidRPr="00CA4174" w:rsidRDefault="007516EB" w:rsidP="00CA4174">
      <w:pPr>
        <w:pStyle w:val="20"/>
        <w:numPr>
          <w:ilvl w:val="1"/>
          <w:numId w:val="1"/>
        </w:numPr>
        <w:shd w:val="clear" w:color="auto" w:fill="auto"/>
        <w:tabs>
          <w:tab w:val="left" w:pos="913"/>
        </w:tabs>
        <w:spacing w:line="240" w:lineRule="auto"/>
        <w:ind w:firstLine="540"/>
        <w:jc w:val="both"/>
        <w:rPr>
          <w:rFonts w:ascii="Times New Roman" w:hAnsi="Times New Roman" w:cs="Times New Roman"/>
          <w:sz w:val="24"/>
          <w:szCs w:val="24"/>
        </w:rPr>
      </w:pPr>
      <w:r w:rsidRPr="00CA4174">
        <w:rPr>
          <w:rFonts w:ascii="Times New Roman" w:hAnsi="Times New Roman" w:cs="Times New Roman"/>
          <w:sz w:val="24"/>
          <w:szCs w:val="24"/>
        </w:rPr>
        <w:t>Проживающие в одной семье и имеющие общее место жительства дети имеют право преимущественного приема на обучение по образовательным программам начального общего образования в государственные образовательные организации субъектов Российской Федерации и муниципальные образовательные организации, в которых обучаются их полнородные и неполнородные братья и (или) сестры</w:t>
      </w:r>
    </w:p>
    <w:p w:rsidR="00FD7ECB" w:rsidRPr="00CA4174" w:rsidRDefault="007516EB" w:rsidP="00CA4174">
      <w:pPr>
        <w:pStyle w:val="20"/>
        <w:shd w:val="clear" w:color="auto" w:fill="auto"/>
        <w:spacing w:line="240" w:lineRule="auto"/>
        <w:ind w:firstLine="540"/>
        <w:jc w:val="both"/>
        <w:rPr>
          <w:rFonts w:ascii="Times New Roman" w:hAnsi="Times New Roman" w:cs="Times New Roman"/>
          <w:sz w:val="24"/>
          <w:szCs w:val="24"/>
        </w:rPr>
      </w:pPr>
      <w:r w:rsidRPr="00CA4174">
        <w:rPr>
          <w:rFonts w:ascii="Times New Roman" w:hAnsi="Times New Roman" w:cs="Times New Roman"/>
          <w:sz w:val="24"/>
          <w:szCs w:val="24"/>
        </w:rPr>
        <w:t>К категории лиц, имеющих право преимущественного приёма на обучение относятся ребенок, в том числе усыновленный (удочеренный) или находящийся под опекой или попечительством в семье, включая приемную семью либо в случаях, предусмотренных законами субъектов Российской Федерации, патронатную семью, имеет право преимущественного приема на обучение по основным общеобразовательным программам в государственную или муниципальную образовательную организацию, в которой обучаются его брат и (или) сестра (полнородные и неполнородные, усыновленные (удочеренные), дети, опекунами (попечителями) которых являются родители (законные представители) этого ребенка, или дети, родителями (законными представителями) которых являются опекуны (попечители) этого ребенка, за исключением случаев,</w:t>
      </w:r>
    </w:p>
    <w:p w:rsidR="00FD7ECB" w:rsidRPr="00CA4174" w:rsidRDefault="007516EB" w:rsidP="00CA4174">
      <w:pPr>
        <w:pStyle w:val="60"/>
        <w:shd w:val="clear" w:color="auto" w:fill="auto"/>
        <w:spacing w:line="240" w:lineRule="auto"/>
        <w:rPr>
          <w:rFonts w:ascii="Times New Roman" w:hAnsi="Times New Roman" w:cs="Times New Roman"/>
          <w:sz w:val="24"/>
          <w:szCs w:val="24"/>
        </w:rPr>
      </w:pPr>
      <w:r w:rsidRPr="00CA4174">
        <w:rPr>
          <w:rStyle w:val="6105pt"/>
          <w:rFonts w:ascii="Times New Roman" w:hAnsi="Times New Roman" w:cs="Times New Roman"/>
          <w:sz w:val="24"/>
          <w:szCs w:val="24"/>
        </w:rPr>
        <w:t>предусмотренных частями 5 и 6 статьи 67 Федерального закона. (</w:t>
      </w:r>
      <w:r w:rsidRPr="00CA4174">
        <w:rPr>
          <w:rFonts w:ascii="Times New Roman" w:hAnsi="Times New Roman" w:cs="Times New Roman"/>
          <w:sz w:val="24"/>
          <w:szCs w:val="24"/>
        </w:rPr>
        <w:t xml:space="preserve">Часть 3.1 статьи 67 Федерального закона от 29 декабря 2012 г. № 273-ФЗ "Об образовании в Российской Федерации" </w:t>
      </w:r>
      <w:r w:rsidRPr="00CA4174">
        <w:rPr>
          <w:rFonts w:ascii="Times New Roman" w:hAnsi="Times New Roman" w:cs="Times New Roman"/>
          <w:sz w:val="24"/>
          <w:szCs w:val="24"/>
        </w:rPr>
        <w:lastRenderedPageBreak/>
        <w:t>(Собрание законодательства Российской Федерации,</w:t>
      </w:r>
    </w:p>
    <w:p w:rsidR="00FD7ECB" w:rsidRPr="00CA4174" w:rsidRDefault="007516EB" w:rsidP="00CA4174">
      <w:pPr>
        <w:pStyle w:val="60"/>
        <w:shd w:val="clear" w:color="auto" w:fill="auto"/>
        <w:spacing w:line="240" w:lineRule="auto"/>
        <w:rPr>
          <w:rFonts w:ascii="Times New Roman" w:hAnsi="Times New Roman" w:cs="Times New Roman"/>
          <w:sz w:val="24"/>
          <w:szCs w:val="24"/>
        </w:rPr>
      </w:pPr>
      <w:r w:rsidRPr="00CA4174">
        <w:rPr>
          <w:rFonts w:ascii="Times New Roman" w:hAnsi="Times New Roman" w:cs="Times New Roman"/>
          <w:sz w:val="24"/>
          <w:szCs w:val="24"/>
        </w:rPr>
        <w:t>2012, № 53, ст. 7598; 2019, № 49, ст. 6970; 2022, № 48, ст. 8332).</w:t>
      </w:r>
    </w:p>
    <w:p w:rsidR="00FD7ECB" w:rsidRPr="00CA4174" w:rsidRDefault="007516EB" w:rsidP="00CA4174">
      <w:pPr>
        <w:pStyle w:val="20"/>
        <w:numPr>
          <w:ilvl w:val="1"/>
          <w:numId w:val="1"/>
        </w:numPr>
        <w:shd w:val="clear" w:color="auto" w:fill="auto"/>
        <w:tabs>
          <w:tab w:val="left" w:pos="913"/>
        </w:tabs>
        <w:spacing w:line="240" w:lineRule="auto"/>
        <w:ind w:firstLine="540"/>
        <w:jc w:val="both"/>
        <w:rPr>
          <w:rFonts w:ascii="Times New Roman" w:hAnsi="Times New Roman" w:cs="Times New Roman"/>
          <w:sz w:val="24"/>
          <w:szCs w:val="24"/>
        </w:rPr>
      </w:pPr>
      <w:r w:rsidRPr="00CA4174">
        <w:rPr>
          <w:rFonts w:ascii="Times New Roman" w:hAnsi="Times New Roman" w:cs="Times New Roman"/>
          <w:sz w:val="24"/>
          <w:szCs w:val="24"/>
        </w:rPr>
        <w:t>Прием детей с ограниченными возможностями здоровья осуществляется на обучение по адаптированным образовательным программам с согласия родителей (законных представителей) и на основании рекомендаций психолого-медико-педагогической комиссии (</w:t>
      </w:r>
      <w:r w:rsidRPr="00CA4174">
        <w:rPr>
          <w:rStyle w:val="28pt"/>
          <w:rFonts w:ascii="Times New Roman" w:hAnsi="Times New Roman" w:cs="Times New Roman"/>
          <w:sz w:val="24"/>
          <w:szCs w:val="24"/>
        </w:rPr>
        <w:t>Часть 4</w:t>
      </w:r>
    </w:p>
    <w:p w:rsidR="00FD7ECB" w:rsidRPr="00CA4174" w:rsidRDefault="007516EB" w:rsidP="00CA4174">
      <w:pPr>
        <w:pStyle w:val="60"/>
        <w:shd w:val="clear" w:color="auto" w:fill="auto"/>
        <w:spacing w:line="240" w:lineRule="auto"/>
        <w:rPr>
          <w:rFonts w:ascii="Times New Roman" w:hAnsi="Times New Roman" w:cs="Times New Roman"/>
          <w:sz w:val="24"/>
          <w:szCs w:val="24"/>
        </w:rPr>
      </w:pPr>
      <w:r w:rsidRPr="00CA4174">
        <w:rPr>
          <w:rFonts w:ascii="Times New Roman" w:hAnsi="Times New Roman" w:cs="Times New Roman"/>
          <w:sz w:val="24"/>
          <w:szCs w:val="24"/>
        </w:rPr>
        <w:t>статьи 67 Федерального закона от 29 декабря 2012 г. № 273-ФЗ "Об образовании в Российской Федерации" (Собрание законодательства Российской Федерации, 2012, № 53, ст. 7598).</w:t>
      </w:r>
    </w:p>
    <w:p w:rsidR="00FD7ECB" w:rsidRPr="00CA4174" w:rsidRDefault="007516EB" w:rsidP="00CA4174">
      <w:pPr>
        <w:pStyle w:val="20"/>
        <w:numPr>
          <w:ilvl w:val="1"/>
          <w:numId w:val="1"/>
        </w:numPr>
        <w:shd w:val="clear" w:color="auto" w:fill="auto"/>
        <w:tabs>
          <w:tab w:val="left" w:pos="922"/>
        </w:tabs>
        <w:spacing w:line="240" w:lineRule="auto"/>
        <w:ind w:firstLine="540"/>
        <w:jc w:val="both"/>
        <w:rPr>
          <w:rFonts w:ascii="Times New Roman" w:hAnsi="Times New Roman" w:cs="Times New Roman"/>
          <w:sz w:val="24"/>
          <w:szCs w:val="24"/>
        </w:rPr>
      </w:pPr>
      <w:r w:rsidRPr="00CA4174">
        <w:rPr>
          <w:rFonts w:ascii="Times New Roman" w:hAnsi="Times New Roman" w:cs="Times New Roman"/>
          <w:sz w:val="24"/>
          <w:szCs w:val="24"/>
        </w:rPr>
        <w:t>Поступающие с ограниченными возможностями здоровья, достигшие возраста восемнадцати лет, принимаются на обучение по адаптированной образовательной программе только с согласия самих поступающих.</w:t>
      </w:r>
    </w:p>
    <w:p w:rsidR="00FD7ECB" w:rsidRPr="00CA4174" w:rsidRDefault="007516EB" w:rsidP="00CA4174">
      <w:pPr>
        <w:pStyle w:val="20"/>
        <w:numPr>
          <w:ilvl w:val="1"/>
          <w:numId w:val="1"/>
        </w:numPr>
        <w:shd w:val="clear" w:color="auto" w:fill="auto"/>
        <w:tabs>
          <w:tab w:val="left" w:pos="922"/>
        </w:tabs>
        <w:spacing w:line="240" w:lineRule="auto"/>
        <w:ind w:firstLine="540"/>
        <w:jc w:val="both"/>
        <w:rPr>
          <w:rFonts w:ascii="Times New Roman" w:hAnsi="Times New Roman" w:cs="Times New Roman"/>
          <w:sz w:val="24"/>
          <w:szCs w:val="24"/>
        </w:rPr>
      </w:pPr>
      <w:r w:rsidRPr="00CA4174">
        <w:rPr>
          <w:rFonts w:ascii="Times New Roman" w:hAnsi="Times New Roman" w:cs="Times New Roman"/>
          <w:sz w:val="24"/>
          <w:szCs w:val="24"/>
        </w:rPr>
        <w:t>Количество первых классов, комплектуемых в школе на начало учебного года, определяется в зависимости от условий, созданных для осуществления образовательной деятельности, с учетом санитарных норм.</w:t>
      </w:r>
    </w:p>
    <w:p w:rsidR="00FD7ECB" w:rsidRPr="00CA4174" w:rsidRDefault="007516EB" w:rsidP="00CA4174">
      <w:pPr>
        <w:pStyle w:val="20"/>
        <w:numPr>
          <w:ilvl w:val="1"/>
          <w:numId w:val="1"/>
        </w:numPr>
        <w:shd w:val="clear" w:color="auto" w:fill="auto"/>
        <w:tabs>
          <w:tab w:val="left" w:pos="1014"/>
        </w:tabs>
        <w:spacing w:line="240" w:lineRule="auto"/>
        <w:ind w:firstLine="540"/>
        <w:jc w:val="both"/>
        <w:rPr>
          <w:rFonts w:ascii="Times New Roman" w:hAnsi="Times New Roman" w:cs="Times New Roman"/>
          <w:sz w:val="24"/>
          <w:szCs w:val="24"/>
        </w:rPr>
      </w:pPr>
      <w:r w:rsidRPr="00CA4174">
        <w:rPr>
          <w:rFonts w:ascii="Times New Roman" w:hAnsi="Times New Roman" w:cs="Times New Roman"/>
          <w:sz w:val="24"/>
          <w:szCs w:val="24"/>
        </w:rPr>
        <w:t>Прием на обучение по основным общеобразовательным программам во второй и последующие классы осуществляется при наличии свободных мест в порядке перевода из другой организации, за исключением лиц, осваивавших основные общеобразовательные программы в форме семейного образования и самообразования.</w:t>
      </w:r>
    </w:p>
    <w:p w:rsidR="00FD7ECB" w:rsidRPr="00CA4174" w:rsidRDefault="007516EB" w:rsidP="00CA4174">
      <w:pPr>
        <w:pStyle w:val="20"/>
        <w:numPr>
          <w:ilvl w:val="1"/>
          <w:numId w:val="1"/>
        </w:numPr>
        <w:shd w:val="clear" w:color="auto" w:fill="auto"/>
        <w:tabs>
          <w:tab w:val="left" w:pos="1009"/>
        </w:tabs>
        <w:spacing w:line="240" w:lineRule="auto"/>
        <w:ind w:firstLine="540"/>
        <w:jc w:val="both"/>
        <w:rPr>
          <w:rFonts w:ascii="Times New Roman" w:hAnsi="Times New Roman" w:cs="Times New Roman"/>
          <w:sz w:val="24"/>
          <w:szCs w:val="24"/>
        </w:rPr>
      </w:pPr>
      <w:r w:rsidRPr="00CA4174">
        <w:rPr>
          <w:rFonts w:ascii="Times New Roman" w:hAnsi="Times New Roman" w:cs="Times New Roman"/>
          <w:sz w:val="24"/>
          <w:szCs w:val="24"/>
        </w:rPr>
        <w:t>Лица, осваивавшие основные общеобразовательные программы в форме семейного образования и самообразования, не ликвидировавшие в установленные сроки академическую задолженность, вправе продолжить обучение в школе и принимаются на обучение в порядке, предусмотренном для зачисления в первый класс, при наличии мест для приема.</w:t>
      </w:r>
    </w:p>
    <w:p w:rsidR="00FD7ECB" w:rsidRPr="00CA4174" w:rsidRDefault="007516EB" w:rsidP="00CA4174">
      <w:pPr>
        <w:pStyle w:val="20"/>
        <w:shd w:val="clear" w:color="auto" w:fill="auto"/>
        <w:spacing w:line="240" w:lineRule="auto"/>
        <w:ind w:firstLine="540"/>
        <w:jc w:val="both"/>
        <w:rPr>
          <w:rFonts w:ascii="Times New Roman" w:hAnsi="Times New Roman" w:cs="Times New Roman"/>
          <w:sz w:val="24"/>
          <w:szCs w:val="24"/>
        </w:rPr>
      </w:pPr>
      <w:r w:rsidRPr="00CA4174">
        <w:rPr>
          <w:rFonts w:ascii="Times New Roman" w:hAnsi="Times New Roman" w:cs="Times New Roman"/>
          <w:sz w:val="24"/>
          <w:szCs w:val="24"/>
        </w:rPr>
        <w:t>Дополнительно к документам, перечисленным в разделе 4 Порядка, совершеннолетние поступающие или родители (законные представители) несовершеннолетних предъявляют документы, подтверждающие прохождение поступающим промежуточной аттестации в других образовательных организациях (при наличии), с целью установления соответствующего класса для зачисления.</w:t>
      </w:r>
    </w:p>
    <w:p w:rsidR="00FD7ECB" w:rsidRPr="00CA4174" w:rsidRDefault="007516EB" w:rsidP="00CA4174">
      <w:pPr>
        <w:pStyle w:val="20"/>
        <w:numPr>
          <w:ilvl w:val="1"/>
          <w:numId w:val="1"/>
        </w:numPr>
        <w:shd w:val="clear" w:color="auto" w:fill="auto"/>
        <w:tabs>
          <w:tab w:val="left" w:pos="1009"/>
        </w:tabs>
        <w:spacing w:line="240" w:lineRule="auto"/>
        <w:ind w:firstLine="540"/>
        <w:jc w:val="both"/>
        <w:rPr>
          <w:rFonts w:ascii="Times New Roman" w:hAnsi="Times New Roman" w:cs="Times New Roman"/>
          <w:sz w:val="24"/>
          <w:szCs w:val="24"/>
        </w:rPr>
      </w:pPr>
      <w:r w:rsidRPr="00CA4174">
        <w:rPr>
          <w:rFonts w:ascii="Times New Roman" w:hAnsi="Times New Roman" w:cs="Times New Roman"/>
          <w:sz w:val="24"/>
          <w:szCs w:val="24"/>
        </w:rPr>
        <w:t>При приеме на обучение по имеющим государственную аккредитацию основным образовательным программам начального общего и основного общего образования выбор языка образования, изучаемого родного языка из числа языков народов РФ, в том числе русского языка как родного языка, государственных языков республик РФ осуществляется по заявлениям родителей (законных представителей) детей.</w:t>
      </w:r>
    </w:p>
    <w:p w:rsidR="00FD7ECB" w:rsidRPr="00CA4174" w:rsidRDefault="007516EB" w:rsidP="00CA4174">
      <w:pPr>
        <w:pStyle w:val="10"/>
        <w:keepNext/>
        <w:keepLines/>
        <w:numPr>
          <w:ilvl w:val="0"/>
          <w:numId w:val="1"/>
        </w:numPr>
        <w:shd w:val="clear" w:color="auto" w:fill="auto"/>
        <w:tabs>
          <w:tab w:val="left" w:pos="2858"/>
        </w:tabs>
        <w:spacing w:before="0" w:after="0" w:line="240" w:lineRule="auto"/>
        <w:ind w:left="3040"/>
        <w:jc w:val="left"/>
        <w:rPr>
          <w:rFonts w:ascii="Times New Roman" w:hAnsi="Times New Roman" w:cs="Times New Roman"/>
          <w:sz w:val="24"/>
          <w:szCs w:val="24"/>
        </w:rPr>
      </w:pPr>
      <w:bookmarkStart w:id="5" w:name="bookmark3"/>
      <w:r w:rsidRPr="00CA4174">
        <w:rPr>
          <w:rFonts w:ascii="Times New Roman" w:hAnsi="Times New Roman" w:cs="Times New Roman"/>
          <w:sz w:val="24"/>
          <w:szCs w:val="24"/>
        </w:rPr>
        <w:t>Порядок зачисления на обучение по основным общеобразовательным программам</w:t>
      </w:r>
      <w:bookmarkEnd w:id="5"/>
    </w:p>
    <w:p w:rsidR="00FD7ECB" w:rsidRPr="00CA4174" w:rsidRDefault="007516EB" w:rsidP="00CA4174">
      <w:pPr>
        <w:pStyle w:val="20"/>
        <w:numPr>
          <w:ilvl w:val="1"/>
          <w:numId w:val="1"/>
        </w:numPr>
        <w:shd w:val="clear" w:color="auto" w:fill="auto"/>
        <w:tabs>
          <w:tab w:val="left" w:pos="896"/>
        </w:tabs>
        <w:spacing w:line="240" w:lineRule="auto"/>
        <w:ind w:firstLine="540"/>
        <w:jc w:val="both"/>
        <w:rPr>
          <w:rFonts w:ascii="Times New Roman" w:hAnsi="Times New Roman" w:cs="Times New Roman"/>
          <w:sz w:val="24"/>
          <w:szCs w:val="24"/>
        </w:rPr>
      </w:pPr>
      <w:r w:rsidRPr="00CA4174">
        <w:rPr>
          <w:rFonts w:ascii="Times New Roman" w:hAnsi="Times New Roman" w:cs="Times New Roman"/>
          <w:sz w:val="24"/>
          <w:szCs w:val="24"/>
        </w:rPr>
        <w:t>Прием детей в первый класс осуществляется по личному заявлению родителя (законного представителя) ребенка или поступающего, реализующего право на выбор образовательной организации после получения основного общего образования или после достижения восемнадцати лет.</w:t>
      </w:r>
    </w:p>
    <w:p w:rsidR="00FD7ECB" w:rsidRPr="00CA4174" w:rsidRDefault="007516EB" w:rsidP="00CA4174">
      <w:pPr>
        <w:pStyle w:val="20"/>
        <w:numPr>
          <w:ilvl w:val="1"/>
          <w:numId w:val="1"/>
        </w:numPr>
        <w:shd w:val="clear" w:color="auto" w:fill="auto"/>
        <w:tabs>
          <w:tab w:val="left" w:pos="896"/>
        </w:tabs>
        <w:spacing w:line="240" w:lineRule="auto"/>
        <w:ind w:firstLine="540"/>
        <w:jc w:val="both"/>
        <w:rPr>
          <w:rFonts w:ascii="Times New Roman" w:hAnsi="Times New Roman" w:cs="Times New Roman"/>
          <w:sz w:val="24"/>
          <w:szCs w:val="24"/>
        </w:rPr>
      </w:pPr>
      <w:r w:rsidRPr="00CA4174">
        <w:rPr>
          <w:rFonts w:ascii="Times New Roman" w:hAnsi="Times New Roman" w:cs="Times New Roman"/>
          <w:sz w:val="24"/>
          <w:szCs w:val="24"/>
        </w:rPr>
        <w:t xml:space="preserve">В заявлении о приеме на обучение родителем (законным представителем) ребенка или поступающим, реализующим право, предусмотренное пунктом 1 части 1 статьи 34 Федерального закона </w:t>
      </w:r>
      <w:r w:rsidRPr="00CA4174">
        <w:rPr>
          <w:rStyle w:val="28pt"/>
          <w:rFonts w:ascii="Times New Roman" w:hAnsi="Times New Roman" w:cs="Times New Roman"/>
          <w:sz w:val="24"/>
          <w:szCs w:val="24"/>
        </w:rPr>
        <w:t xml:space="preserve">(Собрание законодательства Российской Федерации, 2012, № 53, ст. 7598), </w:t>
      </w:r>
      <w:r w:rsidRPr="00CA4174">
        <w:rPr>
          <w:rFonts w:ascii="Times New Roman" w:hAnsi="Times New Roman" w:cs="Times New Roman"/>
          <w:sz w:val="24"/>
          <w:szCs w:val="24"/>
        </w:rPr>
        <w:t>указываются следующие сведения:</w:t>
      </w:r>
    </w:p>
    <w:p w:rsidR="00FD7ECB" w:rsidRPr="00CA4174" w:rsidRDefault="007516EB" w:rsidP="00CA4174">
      <w:pPr>
        <w:pStyle w:val="20"/>
        <w:numPr>
          <w:ilvl w:val="0"/>
          <w:numId w:val="2"/>
        </w:numPr>
        <w:shd w:val="clear" w:color="auto" w:fill="auto"/>
        <w:tabs>
          <w:tab w:val="left" w:pos="738"/>
        </w:tabs>
        <w:spacing w:line="240" w:lineRule="auto"/>
        <w:ind w:firstLine="540"/>
        <w:jc w:val="both"/>
        <w:rPr>
          <w:rFonts w:ascii="Times New Roman" w:hAnsi="Times New Roman" w:cs="Times New Roman"/>
          <w:sz w:val="24"/>
          <w:szCs w:val="24"/>
        </w:rPr>
      </w:pPr>
      <w:r w:rsidRPr="00CA4174">
        <w:rPr>
          <w:rFonts w:ascii="Times New Roman" w:hAnsi="Times New Roman" w:cs="Times New Roman"/>
          <w:sz w:val="24"/>
          <w:szCs w:val="24"/>
        </w:rPr>
        <w:t>фамилия, имя, отчество (при наличии) ребенка или поступающего;</w:t>
      </w:r>
    </w:p>
    <w:p w:rsidR="00FD7ECB" w:rsidRPr="00CA4174" w:rsidRDefault="007516EB" w:rsidP="00CA4174">
      <w:pPr>
        <w:pStyle w:val="20"/>
        <w:numPr>
          <w:ilvl w:val="0"/>
          <w:numId w:val="2"/>
        </w:numPr>
        <w:shd w:val="clear" w:color="auto" w:fill="auto"/>
        <w:tabs>
          <w:tab w:val="left" w:pos="738"/>
        </w:tabs>
        <w:spacing w:line="240" w:lineRule="auto"/>
        <w:ind w:firstLine="540"/>
        <w:jc w:val="both"/>
        <w:rPr>
          <w:rFonts w:ascii="Times New Roman" w:hAnsi="Times New Roman" w:cs="Times New Roman"/>
          <w:sz w:val="24"/>
          <w:szCs w:val="24"/>
        </w:rPr>
      </w:pPr>
      <w:r w:rsidRPr="00CA4174">
        <w:rPr>
          <w:rFonts w:ascii="Times New Roman" w:hAnsi="Times New Roman" w:cs="Times New Roman"/>
          <w:sz w:val="24"/>
          <w:szCs w:val="24"/>
        </w:rPr>
        <w:t>дата рождения ребенка или поступающего;</w:t>
      </w:r>
    </w:p>
    <w:p w:rsidR="00FD7ECB" w:rsidRPr="00CA4174" w:rsidRDefault="007516EB" w:rsidP="00CA4174">
      <w:pPr>
        <w:pStyle w:val="20"/>
        <w:numPr>
          <w:ilvl w:val="0"/>
          <w:numId w:val="2"/>
        </w:numPr>
        <w:shd w:val="clear" w:color="auto" w:fill="auto"/>
        <w:tabs>
          <w:tab w:val="left" w:pos="742"/>
        </w:tabs>
        <w:spacing w:line="240" w:lineRule="auto"/>
        <w:ind w:firstLine="540"/>
        <w:jc w:val="both"/>
        <w:rPr>
          <w:rFonts w:ascii="Times New Roman" w:hAnsi="Times New Roman" w:cs="Times New Roman"/>
          <w:sz w:val="24"/>
          <w:szCs w:val="24"/>
        </w:rPr>
      </w:pPr>
      <w:r w:rsidRPr="00CA4174">
        <w:rPr>
          <w:rFonts w:ascii="Times New Roman" w:hAnsi="Times New Roman" w:cs="Times New Roman"/>
          <w:sz w:val="24"/>
          <w:szCs w:val="24"/>
        </w:rPr>
        <w:t>адрес места жительства и (или) адрес места пребывания ребенка или поступающего;</w:t>
      </w:r>
    </w:p>
    <w:p w:rsidR="00FD7ECB" w:rsidRPr="00CA4174" w:rsidRDefault="007516EB" w:rsidP="00CA4174">
      <w:pPr>
        <w:pStyle w:val="20"/>
        <w:numPr>
          <w:ilvl w:val="0"/>
          <w:numId w:val="2"/>
        </w:numPr>
        <w:shd w:val="clear" w:color="auto" w:fill="auto"/>
        <w:tabs>
          <w:tab w:val="left" w:pos="686"/>
        </w:tabs>
        <w:spacing w:line="240" w:lineRule="auto"/>
        <w:ind w:firstLine="540"/>
        <w:jc w:val="both"/>
        <w:rPr>
          <w:rFonts w:ascii="Times New Roman" w:hAnsi="Times New Roman" w:cs="Times New Roman"/>
          <w:sz w:val="24"/>
          <w:szCs w:val="24"/>
        </w:rPr>
      </w:pPr>
      <w:r w:rsidRPr="00CA4174">
        <w:rPr>
          <w:rFonts w:ascii="Times New Roman" w:hAnsi="Times New Roman" w:cs="Times New Roman"/>
          <w:sz w:val="24"/>
          <w:szCs w:val="24"/>
        </w:rPr>
        <w:t>фамилия, имя, отчество (при наличии) родителя(ей) (законного(ых) представителя(ей) ребенка;</w:t>
      </w:r>
    </w:p>
    <w:p w:rsidR="00FD7ECB" w:rsidRPr="00CA4174" w:rsidRDefault="007516EB" w:rsidP="00CA4174">
      <w:pPr>
        <w:pStyle w:val="20"/>
        <w:numPr>
          <w:ilvl w:val="0"/>
          <w:numId w:val="2"/>
        </w:numPr>
        <w:shd w:val="clear" w:color="auto" w:fill="auto"/>
        <w:tabs>
          <w:tab w:val="left" w:pos="686"/>
        </w:tabs>
        <w:spacing w:line="240" w:lineRule="auto"/>
        <w:ind w:firstLine="540"/>
        <w:jc w:val="both"/>
        <w:rPr>
          <w:rFonts w:ascii="Times New Roman" w:hAnsi="Times New Roman" w:cs="Times New Roman"/>
          <w:sz w:val="24"/>
          <w:szCs w:val="24"/>
        </w:rPr>
      </w:pPr>
      <w:r w:rsidRPr="00CA4174">
        <w:rPr>
          <w:rFonts w:ascii="Times New Roman" w:hAnsi="Times New Roman" w:cs="Times New Roman"/>
          <w:sz w:val="24"/>
          <w:szCs w:val="24"/>
        </w:rPr>
        <w:t>адрес места жительства и (или) адрес места пребывания родителя(ей) (законного(ых) представителя(ей) ребенка;</w:t>
      </w:r>
    </w:p>
    <w:p w:rsidR="00FD7ECB" w:rsidRPr="00CA4174" w:rsidRDefault="007516EB" w:rsidP="00CA4174">
      <w:pPr>
        <w:pStyle w:val="20"/>
        <w:numPr>
          <w:ilvl w:val="0"/>
          <w:numId w:val="2"/>
        </w:numPr>
        <w:shd w:val="clear" w:color="auto" w:fill="auto"/>
        <w:tabs>
          <w:tab w:val="left" w:pos="658"/>
        </w:tabs>
        <w:spacing w:line="240" w:lineRule="auto"/>
        <w:ind w:firstLine="460"/>
        <w:jc w:val="both"/>
        <w:rPr>
          <w:rFonts w:ascii="Times New Roman" w:hAnsi="Times New Roman" w:cs="Times New Roman"/>
          <w:sz w:val="24"/>
          <w:szCs w:val="24"/>
        </w:rPr>
      </w:pPr>
      <w:r w:rsidRPr="00CA4174">
        <w:rPr>
          <w:rFonts w:ascii="Times New Roman" w:hAnsi="Times New Roman" w:cs="Times New Roman"/>
          <w:sz w:val="24"/>
          <w:szCs w:val="24"/>
        </w:rPr>
        <w:t>адрес(а) электронной почты, номер(а) телефона(ов) (при наличии) родителя(ей) (законного(ых) представителя(ей) ребенка или поступающего;</w:t>
      </w:r>
    </w:p>
    <w:p w:rsidR="00FD7ECB" w:rsidRPr="00CA4174" w:rsidRDefault="007516EB" w:rsidP="00CA4174">
      <w:pPr>
        <w:pStyle w:val="20"/>
        <w:numPr>
          <w:ilvl w:val="0"/>
          <w:numId w:val="2"/>
        </w:numPr>
        <w:shd w:val="clear" w:color="auto" w:fill="auto"/>
        <w:tabs>
          <w:tab w:val="left" w:pos="658"/>
        </w:tabs>
        <w:spacing w:line="240" w:lineRule="auto"/>
        <w:ind w:firstLine="460"/>
        <w:jc w:val="both"/>
        <w:rPr>
          <w:rFonts w:ascii="Times New Roman" w:hAnsi="Times New Roman" w:cs="Times New Roman"/>
          <w:sz w:val="24"/>
          <w:szCs w:val="24"/>
        </w:rPr>
      </w:pPr>
      <w:r w:rsidRPr="00CA4174">
        <w:rPr>
          <w:rFonts w:ascii="Times New Roman" w:hAnsi="Times New Roman" w:cs="Times New Roman"/>
          <w:sz w:val="24"/>
          <w:szCs w:val="24"/>
        </w:rPr>
        <w:t>о наличии права первоочередного или преимущественного приема;</w:t>
      </w:r>
    </w:p>
    <w:p w:rsidR="00FD7ECB" w:rsidRPr="00CA4174" w:rsidRDefault="007516EB" w:rsidP="00CA4174">
      <w:pPr>
        <w:pStyle w:val="20"/>
        <w:numPr>
          <w:ilvl w:val="0"/>
          <w:numId w:val="2"/>
        </w:numPr>
        <w:shd w:val="clear" w:color="auto" w:fill="auto"/>
        <w:tabs>
          <w:tab w:val="left" w:pos="658"/>
        </w:tabs>
        <w:spacing w:line="240" w:lineRule="auto"/>
        <w:ind w:firstLine="460"/>
        <w:jc w:val="both"/>
        <w:rPr>
          <w:rFonts w:ascii="Times New Roman" w:hAnsi="Times New Roman" w:cs="Times New Roman"/>
          <w:sz w:val="24"/>
          <w:szCs w:val="24"/>
        </w:rPr>
      </w:pPr>
      <w:r w:rsidRPr="00CA4174">
        <w:rPr>
          <w:rFonts w:ascii="Times New Roman" w:hAnsi="Times New Roman" w:cs="Times New Roman"/>
          <w:sz w:val="24"/>
          <w:szCs w:val="24"/>
        </w:rPr>
        <w:t xml:space="preserve">о потребности ребенка или поступающего в обучении по адаптированной образовательной программе и (или) в создании специальных условий для организации обучения и воспитания обучающегося с ограниченными возможностями здоровья в соответствии с заключением психолого-медико-педагогической комиссии (при наличии) или инвалида </w:t>
      </w:r>
      <w:r w:rsidRPr="00CA4174">
        <w:rPr>
          <w:rFonts w:ascii="Times New Roman" w:hAnsi="Times New Roman" w:cs="Times New Roman"/>
          <w:sz w:val="24"/>
          <w:szCs w:val="24"/>
        </w:rPr>
        <w:lastRenderedPageBreak/>
        <w:t>(ребенка-инвалида) в соответствии с индивидуальной программой реабилитации;</w:t>
      </w:r>
    </w:p>
    <w:p w:rsidR="00FD7ECB" w:rsidRPr="00CA4174" w:rsidRDefault="007516EB" w:rsidP="00CA4174">
      <w:pPr>
        <w:pStyle w:val="20"/>
        <w:numPr>
          <w:ilvl w:val="0"/>
          <w:numId w:val="2"/>
        </w:numPr>
        <w:shd w:val="clear" w:color="auto" w:fill="auto"/>
        <w:tabs>
          <w:tab w:val="left" w:pos="658"/>
        </w:tabs>
        <w:spacing w:line="240" w:lineRule="auto"/>
        <w:ind w:firstLine="460"/>
        <w:jc w:val="both"/>
        <w:rPr>
          <w:rFonts w:ascii="Times New Roman" w:hAnsi="Times New Roman" w:cs="Times New Roman"/>
          <w:sz w:val="24"/>
          <w:szCs w:val="24"/>
        </w:rPr>
      </w:pPr>
      <w:r w:rsidRPr="00CA4174">
        <w:rPr>
          <w:rFonts w:ascii="Times New Roman" w:hAnsi="Times New Roman" w:cs="Times New Roman"/>
          <w:sz w:val="24"/>
          <w:szCs w:val="24"/>
        </w:rPr>
        <w:t>согласие родителя(ей) (законного(ых) представителя(ей) ребенка на обучение ребенка по адаптированной образовательной программе (в случае необходимости обучения ребенка по адаптированной образовательной программе);</w:t>
      </w:r>
    </w:p>
    <w:p w:rsidR="00FD7ECB" w:rsidRPr="00CA4174" w:rsidRDefault="007516EB" w:rsidP="00CA4174">
      <w:pPr>
        <w:pStyle w:val="20"/>
        <w:numPr>
          <w:ilvl w:val="0"/>
          <w:numId w:val="2"/>
        </w:numPr>
        <w:shd w:val="clear" w:color="auto" w:fill="auto"/>
        <w:tabs>
          <w:tab w:val="left" w:pos="658"/>
        </w:tabs>
        <w:spacing w:line="240" w:lineRule="auto"/>
        <w:ind w:firstLine="460"/>
        <w:jc w:val="both"/>
        <w:rPr>
          <w:rFonts w:ascii="Times New Roman" w:hAnsi="Times New Roman" w:cs="Times New Roman"/>
          <w:sz w:val="24"/>
          <w:szCs w:val="24"/>
        </w:rPr>
      </w:pPr>
      <w:r w:rsidRPr="00CA4174">
        <w:rPr>
          <w:rFonts w:ascii="Times New Roman" w:hAnsi="Times New Roman" w:cs="Times New Roman"/>
          <w:sz w:val="24"/>
          <w:szCs w:val="24"/>
        </w:rPr>
        <w:t>согласие поступающего, достигшего возраста восемнадцати лет, на обучение по адаптированной образовательной программе (в случае необходимости обучения указанного поступающего по адаптированной образовательной программе);</w:t>
      </w:r>
    </w:p>
    <w:p w:rsidR="00FD7ECB" w:rsidRPr="00CA4174" w:rsidRDefault="007516EB" w:rsidP="00CA4174">
      <w:pPr>
        <w:pStyle w:val="20"/>
        <w:numPr>
          <w:ilvl w:val="0"/>
          <w:numId w:val="2"/>
        </w:numPr>
        <w:shd w:val="clear" w:color="auto" w:fill="auto"/>
        <w:tabs>
          <w:tab w:val="left" w:pos="658"/>
        </w:tabs>
        <w:spacing w:line="240" w:lineRule="auto"/>
        <w:ind w:firstLine="460"/>
        <w:jc w:val="both"/>
        <w:rPr>
          <w:rFonts w:ascii="Times New Roman" w:hAnsi="Times New Roman" w:cs="Times New Roman"/>
          <w:sz w:val="24"/>
          <w:szCs w:val="24"/>
        </w:rPr>
      </w:pPr>
      <w:r w:rsidRPr="00CA4174">
        <w:rPr>
          <w:rFonts w:ascii="Times New Roman" w:hAnsi="Times New Roman" w:cs="Times New Roman"/>
          <w:sz w:val="24"/>
          <w:szCs w:val="24"/>
        </w:rPr>
        <w:t>язык образования (в случае получения образования на родном языке из числа языков народов Российской Федерации или на иностранном языке);</w:t>
      </w:r>
    </w:p>
    <w:p w:rsidR="00FD7ECB" w:rsidRPr="00CA4174" w:rsidRDefault="007516EB" w:rsidP="00CA4174">
      <w:pPr>
        <w:pStyle w:val="20"/>
        <w:numPr>
          <w:ilvl w:val="0"/>
          <w:numId w:val="2"/>
        </w:numPr>
        <w:shd w:val="clear" w:color="auto" w:fill="auto"/>
        <w:tabs>
          <w:tab w:val="left" w:pos="658"/>
        </w:tabs>
        <w:spacing w:line="240" w:lineRule="auto"/>
        <w:ind w:firstLine="460"/>
        <w:jc w:val="both"/>
        <w:rPr>
          <w:rFonts w:ascii="Times New Roman" w:hAnsi="Times New Roman" w:cs="Times New Roman"/>
          <w:sz w:val="24"/>
          <w:szCs w:val="24"/>
        </w:rPr>
      </w:pPr>
      <w:r w:rsidRPr="00CA4174">
        <w:rPr>
          <w:rFonts w:ascii="Times New Roman" w:hAnsi="Times New Roman" w:cs="Times New Roman"/>
          <w:sz w:val="24"/>
          <w:szCs w:val="24"/>
        </w:rPr>
        <w:t>родной язык из числа языков народов Российской Федерации (в случае реализации права на изучение родного языка из числа языков народов Российской Федерации, в том числе русского языка как родного языка);</w:t>
      </w:r>
    </w:p>
    <w:p w:rsidR="00FD7ECB" w:rsidRPr="00CA4174" w:rsidRDefault="007516EB" w:rsidP="00CA4174">
      <w:pPr>
        <w:pStyle w:val="20"/>
        <w:numPr>
          <w:ilvl w:val="0"/>
          <w:numId w:val="2"/>
        </w:numPr>
        <w:shd w:val="clear" w:color="auto" w:fill="auto"/>
        <w:tabs>
          <w:tab w:val="left" w:pos="658"/>
        </w:tabs>
        <w:spacing w:line="240" w:lineRule="auto"/>
        <w:ind w:firstLine="460"/>
        <w:jc w:val="both"/>
        <w:rPr>
          <w:rFonts w:ascii="Times New Roman" w:hAnsi="Times New Roman" w:cs="Times New Roman"/>
          <w:sz w:val="24"/>
          <w:szCs w:val="24"/>
        </w:rPr>
      </w:pPr>
      <w:r w:rsidRPr="00CA4174">
        <w:rPr>
          <w:rFonts w:ascii="Times New Roman" w:hAnsi="Times New Roman" w:cs="Times New Roman"/>
          <w:sz w:val="24"/>
          <w:szCs w:val="24"/>
        </w:rPr>
        <w:t>государственный язык республики Российской Федерации (в случае предоставления общеобразовательной организацией возможности изучения государственного языка республики Российской Федерации);</w:t>
      </w:r>
    </w:p>
    <w:p w:rsidR="00FD7ECB" w:rsidRPr="00CA4174" w:rsidRDefault="007516EB" w:rsidP="00CA4174">
      <w:pPr>
        <w:pStyle w:val="60"/>
        <w:numPr>
          <w:ilvl w:val="0"/>
          <w:numId w:val="2"/>
        </w:numPr>
        <w:shd w:val="clear" w:color="auto" w:fill="auto"/>
        <w:tabs>
          <w:tab w:val="left" w:pos="658"/>
        </w:tabs>
        <w:spacing w:line="240" w:lineRule="auto"/>
        <w:ind w:firstLine="460"/>
        <w:rPr>
          <w:rFonts w:ascii="Times New Roman" w:hAnsi="Times New Roman" w:cs="Times New Roman"/>
          <w:sz w:val="24"/>
          <w:szCs w:val="24"/>
        </w:rPr>
      </w:pPr>
      <w:r w:rsidRPr="00CA4174">
        <w:rPr>
          <w:rStyle w:val="6105pt"/>
          <w:rFonts w:ascii="Times New Roman" w:hAnsi="Times New Roman" w:cs="Times New Roman"/>
          <w:sz w:val="24"/>
          <w:szCs w:val="24"/>
        </w:rPr>
        <w:t xml:space="preserve">согласие родителя(ей) (законного(ых) представителя(ей) ребенка или поступающего на обработку персональных данных </w:t>
      </w:r>
      <w:r w:rsidRPr="00CA4174">
        <w:rPr>
          <w:rFonts w:ascii="Times New Roman" w:hAnsi="Times New Roman" w:cs="Times New Roman"/>
          <w:sz w:val="24"/>
          <w:szCs w:val="24"/>
        </w:rPr>
        <w:t>(Часть 1 статьи 6 Федерального закона от 27 июля 2006 г. № 152-ФЗ "О персональных данных" (Собрание законодательства Российской Федерации, 2006, № 31, ст. 3451; 2017, № 31, ст. 4772);</w:t>
      </w:r>
    </w:p>
    <w:p w:rsidR="00FD7ECB" w:rsidRPr="00CA4174" w:rsidRDefault="007516EB" w:rsidP="00CA4174">
      <w:pPr>
        <w:pStyle w:val="20"/>
        <w:numPr>
          <w:ilvl w:val="0"/>
          <w:numId w:val="2"/>
        </w:numPr>
        <w:shd w:val="clear" w:color="auto" w:fill="auto"/>
        <w:tabs>
          <w:tab w:val="left" w:pos="658"/>
        </w:tabs>
        <w:spacing w:line="240" w:lineRule="auto"/>
        <w:ind w:firstLine="460"/>
        <w:jc w:val="both"/>
        <w:rPr>
          <w:rFonts w:ascii="Times New Roman" w:hAnsi="Times New Roman" w:cs="Times New Roman"/>
          <w:sz w:val="24"/>
          <w:szCs w:val="24"/>
        </w:rPr>
      </w:pPr>
      <w:r w:rsidRPr="00CA4174">
        <w:rPr>
          <w:rFonts w:ascii="Times New Roman" w:hAnsi="Times New Roman" w:cs="Times New Roman"/>
          <w:sz w:val="24"/>
          <w:szCs w:val="24"/>
        </w:rPr>
        <w:t>факт ознакомления родителя(ей) (законного(ых) представителя(ей) ребенка или поступающего с</w:t>
      </w:r>
    </w:p>
    <w:p w:rsidR="00FD7ECB" w:rsidRPr="00CA4174" w:rsidRDefault="007516EB" w:rsidP="00CA4174">
      <w:pPr>
        <w:pStyle w:val="20"/>
        <w:numPr>
          <w:ilvl w:val="0"/>
          <w:numId w:val="3"/>
        </w:numPr>
        <w:shd w:val="clear" w:color="auto" w:fill="auto"/>
        <w:tabs>
          <w:tab w:val="left" w:pos="1024"/>
        </w:tabs>
        <w:spacing w:line="240" w:lineRule="auto"/>
        <w:ind w:firstLine="460"/>
        <w:jc w:val="both"/>
        <w:rPr>
          <w:rFonts w:ascii="Times New Roman" w:hAnsi="Times New Roman" w:cs="Times New Roman"/>
          <w:sz w:val="24"/>
          <w:szCs w:val="24"/>
        </w:rPr>
      </w:pPr>
      <w:r w:rsidRPr="00CA4174">
        <w:rPr>
          <w:rFonts w:ascii="Times New Roman" w:hAnsi="Times New Roman" w:cs="Times New Roman"/>
          <w:sz w:val="24"/>
          <w:szCs w:val="24"/>
        </w:rPr>
        <w:t>Уставом,</w:t>
      </w:r>
    </w:p>
    <w:p w:rsidR="00FD7ECB" w:rsidRPr="00CA4174" w:rsidRDefault="007516EB" w:rsidP="00CA4174">
      <w:pPr>
        <w:pStyle w:val="20"/>
        <w:numPr>
          <w:ilvl w:val="0"/>
          <w:numId w:val="3"/>
        </w:numPr>
        <w:shd w:val="clear" w:color="auto" w:fill="auto"/>
        <w:tabs>
          <w:tab w:val="left" w:pos="1024"/>
        </w:tabs>
        <w:spacing w:line="240" w:lineRule="auto"/>
        <w:ind w:firstLine="460"/>
        <w:jc w:val="both"/>
        <w:rPr>
          <w:rFonts w:ascii="Times New Roman" w:hAnsi="Times New Roman" w:cs="Times New Roman"/>
          <w:sz w:val="24"/>
          <w:szCs w:val="24"/>
        </w:rPr>
      </w:pPr>
      <w:r w:rsidRPr="00CA4174">
        <w:rPr>
          <w:rFonts w:ascii="Times New Roman" w:hAnsi="Times New Roman" w:cs="Times New Roman"/>
          <w:sz w:val="24"/>
          <w:szCs w:val="24"/>
        </w:rPr>
        <w:t>лицензией на осуществление образовательной деятельности,</w:t>
      </w:r>
    </w:p>
    <w:p w:rsidR="00FD7ECB" w:rsidRPr="00CA4174" w:rsidRDefault="007516EB" w:rsidP="00CA4174">
      <w:pPr>
        <w:pStyle w:val="20"/>
        <w:numPr>
          <w:ilvl w:val="0"/>
          <w:numId w:val="3"/>
        </w:numPr>
        <w:shd w:val="clear" w:color="auto" w:fill="auto"/>
        <w:tabs>
          <w:tab w:val="left" w:pos="1024"/>
        </w:tabs>
        <w:spacing w:line="240" w:lineRule="auto"/>
        <w:ind w:firstLine="460"/>
        <w:jc w:val="both"/>
        <w:rPr>
          <w:rFonts w:ascii="Times New Roman" w:hAnsi="Times New Roman" w:cs="Times New Roman"/>
          <w:sz w:val="24"/>
          <w:szCs w:val="24"/>
        </w:rPr>
      </w:pPr>
      <w:r w:rsidRPr="00CA4174">
        <w:rPr>
          <w:rFonts w:ascii="Times New Roman" w:hAnsi="Times New Roman" w:cs="Times New Roman"/>
          <w:sz w:val="24"/>
          <w:szCs w:val="24"/>
        </w:rPr>
        <w:t>свидетельством о государственной аккредитации,</w:t>
      </w:r>
    </w:p>
    <w:p w:rsidR="00FD7ECB" w:rsidRPr="00CA4174" w:rsidRDefault="007516EB" w:rsidP="00CA4174">
      <w:pPr>
        <w:pStyle w:val="20"/>
        <w:numPr>
          <w:ilvl w:val="0"/>
          <w:numId w:val="3"/>
        </w:numPr>
        <w:shd w:val="clear" w:color="auto" w:fill="auto"/>
        <w:tabs>
          <w:tab w:val="left" w:pos="1024"/>
        </w:tabs>
        <w:spacing w:line="240" w:lineRule="auto"/>
        <w:ind w:firstLine="460"/>
        <w:jc w:val="both"/>
        <w:rPr>
          <w:rFonts w:ascii="Times New Roman" w:hAnsi="Times New Roman" w:cs="Times New Roman"/>
          <w:sz w:val="24"/>
          <w:szCs w:val="24"/>
        </w:rPr>
      </w:pPr>
      <w:r w:rsidRPr="00CA4174">
        <w:rPr>
          <w:rFonts w:ascii="Times New Roman" w:hAnsi="Times New Roman" w:cs="Times New Roman"/>
          <w:sz w:val="24"/>
          <w:szCs w:val="24"/>
        </w:rPr>
        <w:t>общеобразовательными программами,</w:t>
      </w:r>
    </w:p>
    <w:p w:rsidR="00FD7ECB" w:rsidRPr="00CA4174" w:rsidRDefault="007516EB" w:rsidP="00CA4174">
      <w:pPr>
        <w:pStyle w:val="20"/>
        <w:numPr>
          <w:ilvl w:val="0"/>
          <w:numId w:val="3"/>
        </w:numPr>
        <w:shd w:val="clear" w:color="auto" w:fill="auto"/>
        <w:tabs>
          <w:tab w:val="left" w:pos="1024"/>
        </w:tabs>
        <w:spacing w:line="240" w:lineRule="auto"/>
        <w:ind w:firstLine="460"/>
        <w:jc w:val="both"/>
        <w:rPr>
          <w:rFonts w:ascii="Times New Roman" w:hAnsi="Times New Roman" w:cs="Times New Roman"/>
          <w:sz w:val="24"/>
          <w:szCs w:val="24"/>
        </w:rPr>
      </w:pPr>
      <w:r w:rsidRPr="00CA4174">
        <w:rPr>
          <w:rFonts w:ascii="Times New Roman" w:hAnsi="Times New Roman" w:cs="Times New Roman"/>
          <w:sz w:val="24"/>
          <w:szCs w:val="24"/>
        </w:rPr>
        <w:t>другими документами, регламентирующими организацию и осуществление</w:t>
      </w:r>
    </w:p>
    <w:p w:rsidR="00FD7ECB" w:rsidRPr="00CA4174" w:rsidRDefault="007516EB" w:rsidP="00CA4174">
      <w:pPr>
        <w:pStyle w:val="60"/>
        <w:shd w:val="clear" w:color="auto" w:fill="auto"/>
        <w:spacing w:after="142" w:line="240" w:lineRule="auto"/>
        <w:rPr>
          <w:rFonts w:ascii="Times New Roman" w:hAnsi="Times New Roman" w:cs="Times New Roman"/>
          <w:sz w:val="24"/>
          <w:szCs w:val="24"/>
        </w:rPr>
      </w:pPr>
      <w:r w:rsidRPr="00CA4174">
        <w:rPr>
          <w:rStyle w:val="6105pt"/>
          <w:rFonts w:ascii="Times New Roman" w:hAnsi="Times New Roman" w:cs="Times New Roman"/>
          <w:sz w:val="24"/>
          <w:szCs w:val="24"/>
        </w:rPr>
        <w:t>образовательной деятельности, права и обязанности обучающихся (</w:t>
      </w:r>
      <w:r w:rsidRPr="00CA4174">
        <w:rPr>
          <w:rFonts w:ascii="Times New Roman" w:hAnsi="Times New Roman" w:cs="Times New Roman"/>
          <w:sz w:val="24"/>
          <w:szCs w:val="24"/>
        </w:rPr>
        <w:t>Часть 2 статьи 55 Федерального закона от 29 декабря 2012 г. № 273-ФЗ "Об образовании в Российской Федерации" (Собрание законодательства Российской Федерации, 2012, № 53, ст. 7598);</w:t>
      </w:r>
    </w:p>
    <w:p w:rsidR="00FD7ECB" w:rsidRPr="00CA4174" w:rsidRDefault="007516EB" w:rsidP="00CA4174">
      <w:pPr>
        <w:pStyle w:val="20"/>
        <w:numPr>
          <w:ilvl w:val="1"/>
          <w:numId w:val="1"/>
        </w:numPr>
        <w:shd w:val="clear" w:color="auto" w:fill="auto"/>
        <w:tabs>
          <w:tab w:val="left" w:pos="889"/>
        </w:tabs>
        <w:spacing w:line="240" w:lineRule="auto"/>
        <w:ind w:firstLine="460"/>
        <w:jc w:val="both"/>
        <w:rPr>
          <w:rFonts w:ascii="Times New Roman" w:hAnsi="Times New Roman" w:cs="Times New Roman"/>
          <w:sz w:val="24"/>
          <w:szCs w:val="24"/>
        </w:rPr>
      </w:pPr>
      <w:r w:rsidRPr="00CA4174">
        <w:rPr>
          <w:rFonts w:ascii="Times New Roman" w:hAnsi="Times New Roman" w:cs="Times New Roman"/>
          <w:sz w:val="24"/>
          <w:szCs w:val="24"/>
        </w:rPr>
        <w:t>Образец заявления о приеме на обучение размещается на информационном стенде и официальном сайте школы в сети Интернет.</w:t>
      </w:r>
    </w:p>
    <w:p w:rsidR="00FD7ECB" w:rsidRPr="00CA4174" w:rsidRDefault="007516EB" w:rsidP="007C18FA">
      <w:pPr>
        <w:pStyle w:val="20"/>
        <w:numPr>
          <w:ilvl w:val="1"/>
          <w:numId w:val="1"/>
        </w:numPr>
        <w:shd w:val="clear" w:color="auto" w:fill="auto"/>
        <w:tabs>
          <w:tab w:val="left" w:pos="740"/>
        </w:tabs>
        <w:spacing w:line="240" w:lineRule="auto"/>
        <w:ind w:left="142" w:firstLine="320"/>
        <w:jc w:val="both"/>
        <w:rPr>
          <w:rFonts w:ascii="Times New Roman" w:hAnsi="Times New Roman" w:cs="Times New Roman"/>
          <w:sz w:val="24"/>
          <w:szCs w:val="24"/>
        </w:rPr>
      </w:pPr>
      <w:r w:rsidRPr="00CA4174">
        <w:rPr>
          <w:rFonts w:ascii="Times New Roman" w:hAnsi="Times New Roman" w:cs="Times New Roman"/>
          <w:sz w:val="24"/>
          <w:szCs w:val="24"/>
        </w:rPr>
        <w:t>Для приема родитель(и) (законный(ые) представитель(и) ребенка или поступающий представляют следующие документы:</w:t>
      </w:r>
    </w:p>
    <w:p w:rsidR="00FD7ECB" w:rsidRPr="00CA4174" w:rsidRDefault="007516EB" w:rsidP="00CA4174">
      <w:pPr>
        <w:pStyle w:val="20"/>
        <w:numPr>
          <w:ilvl w:val="0"/>
          <w:numId w:val="2"/>
        </w:numPr>
        <w:shd w:val="clear" w:color="auto" w:fill="auto"/>
        <w:tabs>
          <w:tab w:val="left" w:pos="406"/>
        </w:tabs>
        <w:spacing w:line="240" w:lineRule="auto"/>
        <w:ind w:firstLine="320"/>
        <w:jc w:val="both"/>
        <w:rPr>
          <w:rFonts w:ascii="Times New Roman" w:hAnsi="Times New Roman" w:cs="Times New Roman"/>
          <w:sz w:val="24"/>
          <w:szCs w:val="24"/>
        </w:rPr>
      </w:pPr>
      <w:r w:rsidRPr="00CA4174">
        <w:rPr>
          <w:rFonts w:ascii="Times New Roman" w:hAnsi="Times New Roman" w:cs="Times New Roman"/>
          <w:sz w:val="24"/>
          <w:szCs w:val="24"/>
        </w:rPr>
        <w:t>копию документа, удостоверяющего личность родителя (законного представителя) ребенка или поступающего;</w:t>
      </w:r>
    </w:p>
    <w:p w:rsidR="00FD7ECB" w:rsidRPr="00CA4174" w:rsidRDefault="007516EB" w:rsidP="00CA4174">
      <w:pPr>
        <w:pStyle w:val="20"/>
        <w:numPr>
          <w:ilvl w:val="0"/>
          <w:numId w:val="2"/>
        </w:numPr>
        <w:shd w:val="clear" w:color="auto" w:fill="auto"/>
        <w:tabs>
          <w:tab w:val="left" w:pos="414"/>
        </w:tabs>
        <w:spacing w:line="240" w:lineRule="auto"/>
        <w:ind w:firstLine="320"/>
        <w:jc w:val="both"/>
        <w:rPr>
          <w:rFonts w:ascii="Times New Roman" w:hAnsi="Times New Roman" w:cs="Times New Roman"/>
          <w:sz w:val="24"/>
          <w:szCs w:val="24"/>
        </w:rPr>
      </w:pPr>
      <w:r w:rsidRPr="00CA4174">
        <w:rPr>
          <w:rFonts w:ascii="Times New Roman" w:hAnsi="Times New Roman" w:cs="Times New Roman"/>
          <w:sz w:val="24"/>
          <w:szCs w:val="24"/>
        </w:rPr>
        <w:t>копию свидетельства о рождении ребенка или документа, подтверждающего родство заявителя;</w:t>
      </w:r>
    </w:p>
    <w:p w:rsidR="00FD7ECB" w:rsidRPr="00CA4174" w:rsidRDefault="007516EB" w:rsidP="00CA4174">
      <w:pPr>
        <w:pStyle w:val="20"/>
        <w:numPr>
          <w:ilvl w:val="0"/>
          <w:numId w:val="2"/>
        </w:numPr>
        <w:shd w:val="clear" w:color="auto" w:fill="auto"/>
        <w:tabs>
          <w:tab w:val="left" w:pos="409"/>
        </w:tabs>
        <w:spacing w:line="240" w:lineRule="auto"/>
        <w:ind w:firstLine="320"/>
        <w:jc w:val="both"/>
        <w:rPr>
          <w:rFonts w:ascii="Times New Roman" w:hAnsi="Times New Roman" w:cs="Times New Roman"/>
          <w:sz w:val="24"/>
          <w:szCs w:val="24"/>
        </w:rPr>
      </w:pPr>
      <w:r w:rsidRPr="00CA4174">
        <w:rPr>
          <w:rFonts w:ascii="Times New Roman" w:hAnsi="Times New Roman" w:cs="Times New Roman"/>
          <w:sz w:val="24"/>
          <w:szCs w:val="24"/>
        </w:rPr>
        <w:t>копию свидетельства о рождении полнородных и неполнородных брата и (или) сестры (в случае использования права преимущественного приема на обучение по образовательным программам начального общего образования ребенка в государственную или муниципальную образовательную организацию, в которой обучаются его полнородные и неполнородные брат и (или) сестра);</w:t>
      </w:r>
    </w:p>
    <w:p w:rsidR="00FD7ECB" w:rsidRPr="00CA4174" w:rsidRDefault="007516EB" w:rsidP="00CA4174">
      <w:pPr>
        <w:pStyle w:val="20"/>
        <w:numPr>
          <w:ilvl w:val="0"/>
          <w:numId w:val="2"/>
        </w:numPr>
        <w:shd w:val="clear" w:color="auto" w:fill="auto"/>
        <w:tabs>
          <w:tab w:val="left" w:pos="406"/>
        </w:tabs>
        <w:spacing w:line="240" w:lineRule="auto"/>
        <w:ind w:firstLine="320"/>
        <w:jc w:val="both"/>
        <w:rPr>
          <w:rFonts w:ascii="Times New Roman" w:hAnsi="Times New Roman" w:cs="Times New Roman"/>
          <w:sz w:val="24"/>
          <w:szCs w:val="24"/>
        </w:rPr>
      </w:pPr>
      <w:r w:rsidRPr="00CA4174">
        <w:rPr>
          <w:rFonts w:ascii="Times New Roman" w:hAnsi="Times New Roman" w:cs="Times New Roman"/>
          <w:sz w:val="24"/>
          <w:szCs w:val="24"/>
        </w:rPr>
        <w:t>копию документа, подтверждающего установление опеки или попечительства (при необходимости);</w:t>
      </w:r>
    </w:p>
    <w:p w:rsidR="00FD7ECB" w:rsidRPr="00CA4174" w:rsidRDefault="007516EB" w:rsidP="00CA4174">
      <w:pPr>
        <w:pStyle w:val="20"/>
        <w:numPr>
          <w:ilvl w:val="0"/>
          <w:numId w:val="2"/>
        </w:numPr>
        <w:shd w:val="clear" w:color="auto" w:fill="auto"/>
        <w:tabs>
          <w:tab w:val="left" w:pos="406"/>
        </w:tabs>
        <w:spacing w:line="240" w:lineRule="auto"/>
        <w:ind w:firstLine="320"/>
        <w:jc w:val="both"/>
        <w:rPr>
          <w:rFonts w:ascii="Times New Roman" w:hAnsi="Times New Roman" w:cs="Times New Roman"/>
          <w:sz w:val="24"/>
          <w:szCs w:val="24"/>
        </w:rPr>
      </w:pPr>
      <w:r w:rsidRPr="00CA4174">
        <w:rPr>
          <w:rFonts w:ascii="Times New Roman" w:hAnsi="Times New Roman" w:cs="Times New Roman"/>
          <w:sz w:val="24"/>
          <w:szCs w:val="24"/>
        </w:rPr>
        <w:t>копию документа о регистрации ребенка или поступающего по месту жительства или по месту пребывания на закрепленной территории или справку о приеме документов для оформления регистрации по месту жительства (в случае приема на обучение ребенка или поступающего, проживающего на закрепленной территории);</w:t>
      </w:r>
    </w:p>
    <w:p w:rsidR="00FD7ECB" w:rsidRPr="00CA4174" w:rsidRDefault="007516EB" w:rsidP="00CA4174">
      <w:pPr>
        <w:pStyle w:val="20"/>
        <w:numPr>
          <w:ilvl w:val="0"/>
          <w:numId w:val="2"/>
        </w:numPr>
        <w:shd w:val="clear" w:color="auto" w:fill="auto"/>
        <w:tabs>
          <w:tab w:val="left" w:pos="414"/>
        </w:tabs>
        <w:spacing w:line="240" w:lineRule="auto"/>
        <w:ind w:firstLine="320"/>
        <w:jc w:val="left"/>
        <w:rPr>
          <w:rFonts w:ascii="Times New Roman" w:hAnsi="Times New Roman" w:cs="Times New Roman"/>
          <w:sz w:val="24"/>
          <w:szCs w:val="24"/>
        </w:rPr>
      </w:pPr>
      <w:r w:rsidRPr="00CA4174">
        <w:rPr>
          <w:rFonts w:ascii="Times New Roman" w:hAnsi="Times New Roman" w:cs="Times New Roman"/>
          <w:sz w:val="24"/>
          <w:szCs w:val="24"/>
        </w:rPr>
        <w:t>копии документов, подтверждающих право внеочередного, первоочередного приема на обучение по основным общеобразовательным программам или преимущественного приема на обучение по образовательным программам основного общего и среднего общего образования, интегрированным с дополнительными общеразвивающими программами, имеющими целью подготовку несовершеннолетних граждан к военной или иной государственной службе, в том числе к государственной службе российского казачества;</w:t>
      </w:r>
    </w:p>
    <w:p w:rsidR="00FD7ECB" w:rsidRPr="00CA4174" w:rsidRDefault="007516EB" w:rsidP="00CA4174">
      <w:pPr>
        <w:pStyle w:val="20"/>
        <w:numPr>
          <w:ilvl w:val="0"/>
          <w:numId w:val="2"/>
        </w:numPr>
        <w:shd w:val="clear" w:color="auto" w:fill="auto"/>
        <w:tabs>
          <w:tab w:val="left" w:pos="518"/>
        </w:tabs>
        <w:spacing w:line="240" w:lineRule="auto"/>
        <w:ind w:firstLine="320"/>
        <w:jc w:val="both"/>
        <w:rPr>
          <w:rFonts w:ascii="Times New Roman" w:hAnsi="Times New Roman" w:cs="Times New Roman"/>
          <w:sz w:val="24"/>
          <w:szCs w:val="24"/>
        </w:rPr>
      </w:pPr>
      <w:r w:rsidRPr="00CA4174">
        <w:rPr>
          <w:rFonts w:ascii="Times New Roman" w:hAnsi="Times New Roman" w:cs="Times New Roman"/>
          <w:sz w:val="24"/>
          <w:szCs w:val="24"/>
        </w:rPr>
        <w:t>копию заключения психолого-медико-педагогической комиссии (при наличии).</w:t>
      </w:r>
    </w:p>
    <w:p w:rsidR="00FD7ECB" w:rsidRPr="00CA4174" w:rsidRDefault="007516EB" w:rsidP="00CA4174">
      <w:pPr>
        <w:pStyle w:val="20"/>
        <w:shd w:val="clear" w:color="auto" w:fill="auto"/>
        <w:spacing w:line="240" w:lineRule="auto"/>
        <w:ind w:firstLine="800"/>
        <w:jc w:val="both"/>
        <w:rPr>
          <w:rFonts w:ascii="Times New Roman" w:hAnsi="Times New Roman" w:cs="Times New Roman"/>
          <w:sz w:val="24"/>
          <w:szCs w:val="24"/>
        </w:rPr>
      </w:pPr>
      <w:r w:rsidRPr="00CA4174">
        <w:rPr>
          <w:rFonts w:ascii="Times New Roman" w:hAnsi="Times New Roman" w:cs="Times New Roman"/>
          <w:sz w:val="24"/>
          <w:szCs w:val="24"/>
        </w:rPr>
        <w:lastRenderedPageBreak/>
        <w:t>При посещении общеобразовательной организации и (или) очном взаимодействии с уполномоченными должностными лицами общеобразовательной организации родитель(и) (законный(ые) представитель(и) ребенка предъявляет(ют) оригиналы документов, указанных в</w:t>
      </w:r>
    </w:p>
    <w:p w:rsidR="00FD7ECB" w:rsidRPr="00CA4174" w:rsidRDefault="007516EB" w:rsidP="00CA4174">
      <w:pPr>
        <w:pStyle w:val="20"/>
        <w:shd w:val="clear" w:color="auto" w:fill="auto"/>
        <w:spacing w:line="240" w:lineRule="auto"/>
        <w:ind w:left="140" w:firstLine="0"/>
        <w:jc w:val="both"/>
        <w:rPr>
          <w:rFonts w:ascii="Times New Roman" w:hAnsi="Times New Roman" w:cs="Times New Roman"/>
          <w:sz w:val="24"/>
          <w:szCs w:val="24"/>
        </w:rPr>
      </w:pPr>
      <w:r w:rsidRPr="00CA4174">
        <w:rPr>
          <w:rFonts w:ascii="Times New Roman" w:hAnsi="Times New Roman" w:cs="Times New Roman"/>
          <w:sz w:val="24"/>
          <w:szCs w:val="24"/>
        </w:rPr>
        <w:t>абзацах 2 - 6 настоящего пункта, а поступающий - оригинал документа, удостоверяющего личность поступающего.</w:t>
      </w:r>
    </w:p>
    <w:p w:rsidR="00FD7ECB" w:rsidRPr="00327E5D" w:rsidRDefault="00327E5D" w:rsidP="00CA4174">
      <w:pPr>
        <w:pStyle w:val="20"/>
        <w:shd w:val="clear" w:color="auto" w:fill="auto"/>
        <w:spacing w:line="240" w:lineRule="auto"/>
        <w:ind w:left="140" w:firstLine="660"/>
        <w:jc w:val="both"/>
        <w:rPr>
          <w:rFonts w:ascii="Times New Roman" w:hAnsi="Times New Roman" w:cs="Times New Roman"/>
          <w:sz w:val="24"/>
          <w:szCs w:val="24"/>
        </w:rPr>
      </w:pPr>
      <w:r w:rsidRPr="00327E5D">
        <w:rPr>
          <w:rFonts w:ascii="Times New Roman" w:hAnsi="Times New Roman" w:cs="Times New Roman"/>
          <w:sz w:val="24"/>
          <w:szCs w:val="24"/>
        </w:rPr>
        <w:t>П</w:t>
      </w:r>
      <w:r w:rsidR="007516EB" w:rsidRPr="00327E5D">
        <w:rPr>
          <w:rFonts w:ascii="Times New Roman" w:hAnsi="Times New Roman" w:cs="Times New Roman"/>
          <w:sz w:val="24"/>
          <w:szCs w:val="24"/>
        </w:rPr>
        <w:t xml:space="preserve">рием на обучение по образовательным программам среднего общего образования </w:t>
      </w:r>
      <w:r w:rsidR="00C8525C" w:rsidRPr="00327E5D">
        <w:rPr>
          <w:rFonts w:ascii="Times New Roman" w:hAnsi="Times New Roman" w:cs="Times New Roman"/>
          <w:sz w:val="24"/>
          <w:szCs w:val="24"/>
        </w:rPr>
        <w:t xml:space="preserve">осуществляется на основании индивидуального отбора по результатам </w:t>
      </w:r>
      <w:r w:rsidR="00F77B66" w:rsidRPr="00327E5D">
        <w:rPr>
          <w:rFonts w:ascii="Times New Roman" w:hAnsi="Times New Roman" w:cs="Times New Roman"/>
          <w:sz w:val="24"/>
          <w:szCs w:val="24"/>
        </w:rPr>
        <w:t>государственной итого</w:t>
      </w:r>
      <w:r w:rsidR="007B3209" w:rsidRPr="00327E5D">
        <w:rPr>
          <w:rFonts w:ascii="Times New Roman" w:hAnsi="Times New Roman" w:cs="Times New Roman"/>
          <w:sz w:val="24"/>
          <w:szCs w:val="24"/>
        </w:rPr>
        <w:t>вой аттестации по образовательным программам основного общего образования по четырём учебным предметам ( по двум обязательным учебным предметам и по двум другим учебным предметам по выбору) в порядке,</w:t>
      </w:r>
      <w:r w:rsidR="00AB1ED1">
        <w:rPr>
          <w:rFonts w:ascii="Times New Roman" w:hAnsi="Times New Roman" w:cs="Times New Roman"/>
          <w:sz w:val="24"/>
          <w:szCs w:val="24"/>
        </w:rPr>
        <w:t xml:space="preserve"> </w:t>
      </w:r>
      <w:r w:rsidR="007B3209" w:rsidRPr="00327E5D">
        <w:rPr>
          <w:rFonts w:ascii="Times New Roman" w:hAnsi="Times New Roman" w:cs="Times New Roman"/>
          <w:sz w:val="24"/>
          <w:szCs w:val="24"/>
        </w:rPr>
        <w:t xml:space="preserve">установленном </w:t>
      </w:r>
      <w:r w:rsidR="007B3209" w:rsidRPr="00AB1ED1">
        <w:rPr>
          <w:rFonts w:ascii="Times New Roman" w:hAnsi="Times New Roman" w:cs="Times New Roman"/>
          <w:sz w:val="24"/>
          <w:szCs w:val="24"/>
        </w:rPr>
        <w:t xml:space="preserve">исполнительным органом </w:t>
      </w:r>
      <w:r w:rsidRPr="00AB1ED1">
        <w:rPr>
          <w:rFonts w:ascii="Times New Roman" w:hAnsi="Times New Roman" w:cs="Times New Roman"/>
          <w:sz w:val="24"/>
          <w:szCs w:val="24"/>
        </w:rPr>
        <w:t xml:space="preserve"> </w:t>
      </w:r>
      <w:r w:rsidR="000E07BC" w:rsidRPr="00AB1ED1">
        <w:rPr>
          <w:rFonts w:ascii="Times New Roman" w:hAnsi="Times New Roman" w:cs="Times New Roman"/>
          <w:sz w:val="24"/>
          <w:szCs w:val="24"/>
        </w:rPr>
        <w:t>субъекта российской Федерации, осуществляющим</w:t>
      </w:r>
      <w:r w:rsidR="002F6924" w:rsidRPr="00AB1ED1">
        <w:rPr>
          <w:rFonts w:ascii="Times New Roman" w:hAnsi="Times New Roman" w:cs="Times New Roman"/>
          <w:sz w:val="24"/>
          <w:szCs w:val="24"/>
        </w:rPr>
        <w:t xml:space="preserve"> государс</w:t>
      </w:r>
      <w:r w:rsidR="002F6924">
        <w:rPr>
          <w:rFonts w:ascii="Times New Roman" w:hAnsi="Times New Roman" w:cs="Times New Roman"/>
          <w:sz w:val="24"/>
          <w:szCs w:val="24"/>
        </w:rPr>
        <w:t>твенное управление в сфере образования.При приёме на обучение по образовательным программам среднего общего образования предоставляется аттестат об основном общем образовании, выданный в установленном порядке.</w:t>
      </w:r>
    </w:p>
    <w:p w:rsidR="007C18FA" w:rsidRPr="007C18FA" w:rsidRDefault="007C18FA" w:rsidP="007C18FA">
      <w:pPr>
        <w:pStyle w:val="20"/>
        <w:shd w:val="clear" w:color="auto" w:fill="auto"/>
        <w:spacing w:line="240" w:lineRule="auto"/>
        <w:ind w:firstLine="760"/>
        <w:jc w:val="both"/>
        <w:rPr>
          <w:rFonts w:ascii="Times New Roman" w:hAnsi="Times New Roman" w:cs="Times New Roman"/>
          <w:sz w:val="24"/>
          <w:szCs w:val="24"/>
        </w:rPr>
      </w:pPr>
      <w:r w:rsidRPr="00327E5D">
        <w:rPr>
          <w:rFonts w:ascii="Times New Roman" w:hAnsi="Times New Roman" w:cs="Times New Roman"/>
          <w:sz w:val="24"/>
          <w:szCs w:val="24"/>
        </w:rPr>
        <w:t>Родитель (родители) (законный (законные) представитель (представители) ребенка, являющегося иностранным гражданином или лицом без гражданства, или поступающий, являющийся иностранным гражданином или лицом без гражданства, предъявляет (предъявляют):</w:t>
      </w:r>
    </w:p>
    <w:p w:rsidR="007C18FA" w:rsidRPr="007C18FA" w:rsidRDefault="007C18FA" w:rsidP="007C18FA">
      <w:pPr>
        <w:pStyle w:val="20"/>
        <w:shd w:val="clear" w:color="auto" w:fill="auto"/>
        <w:spacing w:line="240" w:lineRule="auto"/>
        <w:ind w:firstLine="760"/>
        <w:jc w:val="both"/>
        <w:rPr>
          <w:rFonts w:ascii="Times New Roman" w:hAnsi="Times New Roman" w:cs="Times New Roman"/>
          <w:sz w:val="24"/>
          <w:szCs w:val="24"/>
        </w:rPr>
      </w:pPr>
      <w:r w:rsidRPr="007C18FA">
        <w:rPr>
          <w:rFonts w:ascii="Times New Roman" w:hAnsi="Times New Roman" w:cs="Times New Roman"/>
          <w:sz w:val="24"/>
          <w:szCs w:val="24"/>
        </w:rPr>
        <w:t>копии документов, подтверждающих родство заявителя (заявителей) (или законность представления прав ребенка);</w:t>
      </w:r>
    </w:p>
    <w:p w:rsidR="007C18FA" w:rsidRPr="007C18FA" w:rsidRDefault="00CC79E3" w:rsidP="007C18FA">
      <w:pPr>
        <w:pStyle w:val="20"/>
        <w:shd w:val="clear" w:color="auto" w:fill="auto"/>
        <w:tabs>
          <w:tab w:val="left" w:pos="1961"/>
          <w:tab w:val="left" w:pos="4006"/>
          <w:tab w:val="left" w:pos="6046"/>
          <w:tab w:val="left" w:pos="6958"/>
          <w:tab w:val="left" w:pos="8153"/>
        </w:tabs>
        <w:spacing w:line="240" w:lineRule="auto"/>
        <w:ind w:left="-142" w:firstLine="760"/>
        <w:jc w:val="both"/>
        <w:rPr>
          <w:rFonts w:ascii="Times New Roman" w:hAnsi="Times New Roman" w:cs="Times New Roman"/>
          <w:sz w:val="24"/>
          <w:szCs w:val="24"/>
        </w:rPr>
      </w:pPr>
      <w:r>
        <w:rPr>
          <w:rFonts w:ascii="Times New Roman" w:hAnsi="Times New Roman" w:cs="Times New Roman"/>
          <w:sz w:val="24"/>
          <w:szCs w:val="24"/>
        </w:rPr>
        <w:t>копии документов</w:t>
      </w:r>
      <w:r w:rsidR="00327E5D">
        <w:rPr>
          <w:rFonts w:ascii="Times New Roman" w:hAnsi="Times New Roman" w:cs="Times New Roman"/>
          <w:sz w:val="24"/>
          <w:szCs w:val="24"/>
        </w:rPr>
        <w:t>,</w:t>
      </w:r>
      <w:r>
        <w:rPr>
          <w:rFonts w:ascii="Times New Roman" w:hAnsi="Times New Roman" w:cs="Times New Roman"/>
          <w:sz w:val="24"/>
          <w:szCs w:val="24"/>
        </w:rPr>
        <w:t xml:space="preserve">,подтверждающих </w:t>
      </w:r>
      <w:r w:rsidR="007C18FA" w:rsidRPr="007C18FA">
        <w:rPr>
          <w:rFonts w:ascii="Times New Roman" w:hAnsi="Times New Roman" w:cs="Times New Roman"/>
          <w:sz w:val="24"/>
          <w:szCs w:val="24"/>
        </w:rPr>
        <w:t>законность нахождения ребенка, являющегося</w:t>
      </w:r>
      <w:r>
        <w:rPr>
          <w:rFonts w:ascii="Times New Roman" w:hAnsi="Times New Roman" w:cs="Times New Roman"/>
          <w:sz w:val="24"/>
          <w:szCs w:val="24"/>
        </w:rPr>
        <w:t xml:space="preserve"> иностранным гражданином или  лицом </w:t>
      </w:r>
      <w:r w:rsidR="007C18FA" w:rsidRPr="007C18FA">
        <w:rPr>
          <w:rFonts w:ascii="Times New Roman" w:hAnsi="Times New Roman" w:cs="Times New Roman"/>
          <w:sz w:val="24"/>
          <w:szCs w:val="24"/>
        </w:rPr>
        <w:t>без</w:t>
      </w:r>
      <w:r w:rsidR="007C18FA">
        <w:rPr>
          <w:rFonts w:ascii="Times New Roman" w:hAnsi="Times New Roman" w:cs="Times New Roman"/>
          <w:sz w:val="24"/>
          <w:szCs w:val="24"/>
        </w:rPr>
        <w:t xml:space="preserve"> </w:t>
      </w:r>
      <w:r w:rsidR="007C18FA" w:rsidRPr="007C18FA">
        <w:rPr>
          <w:rFonts w:ascii="Times New Roman" w:hAnsi="Times New Roman" w:cs="Times New Roman"/>
          <w:sz w:val="24"/>
          <w:szCs w:val="24"/>
        </w:rPr>
        <w:t>гражданства,</w:t>
      </w:r>
    </w:p>
    <w:p w:rsidR="007C18FA" w:rsidRPr="007C18FA" w:rsidRDefault="007C18FA" w:rsidP="007C18FA">
      <w:pPr>
        <w:pStyle w:val="20"/>
        <w:shd w:val="clear" w:color="auto" w:fill="auto"/>
        <w:tabs>
          <w:tab w:val="left" w:pos="1961"/>
          <w:tab w:val="left" w:pos="4006"/>
          <w:tab w:val="left" w:pos="6046"/>
          <w:tab w:val="left" w:pos="6958"/>
          <w:tab w:val="left" w:pos="8153"/>
        </w:tabs>
        <w:spacing w:line="240" w:lineRule="auto"/>
        <w:ind w:left="-142" w:firstLine="142"/>
        <w:jc w:val="both"/>
        <w:rPr>
          <w:rFonts w:ascii="Times New Roman" w:hAnsi="Times New Roman" w:cs="Times New Roman"/>
          <w:sz w:val="24"/>
          <w:szCs w:val="24"/>
        </w:rPr>
      </w:pPr>
      <w:r w:rsidRPr="007C18FA">
        <w:rPr>
          <w:rFonts w:ascii="Times New Roman" w:hAnsi="Times New Roman" w:cs="Times New Roman"/>
          <w:sz w:val="24"/>
          <w:szCs w:val="24"/>
        </w:rPr>
        <w:t>и его законного (законных) представителя (представителей</w:t>
      </w:r>
      <w:r w:rsidR="00CC79E3">
        <w:rPr>
          <w:rFonts w:ascii="Times New Roman" w:hAnsi="Times New Roman" w:cs="Times New Roman"/>
          <w:sz w:val="24"/>
          <w:szCs w:val="24"/>
        </w:rPr>
        <w:t xml:space="preserve">) или поступающего, являющегося иностранным гражданином или </w:t>
      </w:r>
      <w:r w:rsidRPr="007C18FA">
        <w:rPr>
          <w:rFonts w:ascii="Times New Roman" w:hAnsi="Times New Roman" w:cs="Times New Roman"/>
          <w:sz w:val="24"/>
          <w:szCs w:val="24"/>
        </w:rPr>
        <w:t>лицом</w:t>
      </w:r>
      <w:r w:rsidRPr="007C18FA">
        <w:rPr>
          <w:rFonts w:ascii="Times New Roman" w:hAnsi="Times New Roman" w:cs="Times New Roman"/>
          <w:sz w:val="24"/>
          <w:szCs w:val="24"/>
        </w:rPr>
        <w:tab/>
        <w:t>без гражданства,</w:t>
      </w:r>
    </w:p>
    <w:p w:rsidR="007C18FA" w:rsidRPr="007C18FA" w:rsidRDefault="007C18FA" w:rsidP="007C18FA">
      <w:pPr>
        <w:pStyle w:val="20"/>
        <w:shd w:val="clear" w:color="auto" w:fill="auto"/>
        <w:spacing w:line="240" w:lineRule="auto"/>
        <w:ind w:left="-142" w:firstLine="0"/>
        <w:jc w:val="both"/>
        <w:rPr>
          <w:rFonts w:ascii="Times New Roman" w:hAnsi="Times New Roman" w:cs="Times New Roman"/>
          <w:sz w:val="24"/>
          <w:szCs w:val="24"/>
        </w:rPr>
      </w:pPr>
      <w:r w:rsidRPr="007C18FA">
        <w:rPr>
          <w:rFonts w:ascii="Times New Roman" w:hAnsi="Times New Roman" w:cs="Times New Roman"/>
          <w:sz w:val="24"/>
          <w:szCs w:val="24"/>
        </w:rPr>
        <w:t>на территории Российской Федерации (действительные вид на жительство, либо разрешение на временное проживание, либо разрешение на временное проживание в целях получения образования, либо визу и (или) миграционную карту, либо иные предусмотренные федеральным законом или международным договором Российской Федерации документы, подтверждающие право иностранного гражданина или лица без гражданства на пребывание (проживание) в Российской Федерации)</w:t>
      </w:r>
      <w:r>
        <w:rPr>
          <w:rFonts w:ascii="Times New Roman" w:hAnsi="Times New Roman" w:cs="Times New Roman"/>
          <w:sz w:val="24"/>
          <w:szCs w:val="24"/>
        </w:rPr>
        <w:t>;</w:t>
      </w:r>
    </w:p>
    <w:p w:rsidR="007C18FA" w:rsidRPr="007C18FA" w:rsidRDefault="00CC79E3" w:rsidP="007C18FA">
      <w:pPr>
        <w:pStyle w:val="20"/>
        <w:shd w:val="clear" w:color="auto" w:fill="auto"/>
        <w:spacing w:line="240" w:lineRule="auto"/>
        <w:ind w:firstLine="760"/>
        <w:jc w:val="both"/>
        <w:rPr>
          <w:rFonts w:ascii="Times New Roman" w:hAnsi="Times New Roman" w:cs="Times New Roman"/>
          <w:sz w:val="24"/>
          <w:szCs w:val="24"/>
        </w:rPr>
      </w:pPr>
      <w:r>
        <w:rPr>
          <w:rFonts w:ascii="Times New Roman" w:hAnsi="Times New Roman" w:cs="Times New Roman"/>
          <w:sz w:val="24"/>
          <w:szCs w:val="24"/>
        </w:rPr>
        <w:t xml:space="preserve">копии документов, </w:t>
      </w:r>
      <w:r w:rsidR="007C18FA" w:rsidRPr="007C18FA">
        <w:rPr>
          <w:rFonts w:ascii="Times New Roman" w:hAnsi="Times New Roman" w:cs="Times New Roman"/>
          <w:sz w:val="24"/>
          <w:szCs w:val="24"/>
        </w:rPr>
        <w:t>подтверждающих прохождение государственной дактилоскопической регистрации ребенка, являющегося иностранным гражданином или лицом без гражданства, или поступающего, являющегося иностранным гражданином или лицом без гражданства;</w:t>
      </w:r>
    </w:p>
    <w:p w:rsidR="007C18FA" w:rsidRPr="007C18FA" w:rsidRDefault="007C18FA" w:rsidP="007C18FA">
      <w:pPr>
        <w:pStyle w:val="20"/>
        <w:shd w:val="clear" w:color="auto" w:fill="auto"/>
        <w:spacing w:line="240" w:lineRule="auto"/>
        <w:ind w:firstLine="760"/>
        <w:jc w:val="both"/>
        <w:rPr>
          <w:rFonts w:ascii="Times New Roman" w:hAnsi="Times New Roman" w:cs="Times New Roman"/>
          <w:sz w:val="24"/>
          <w:szCs w:val="24"/>
        </w:rPr>
      </w:pPr>
      <w:r w:rsidRPr="007C18FA">
        <w:rPr>
          <w:rFonts w:ascii="Times New Roman" w:hAnsi="Times New Roman" w:cs="Times New Roman"/>
          <w:sz w:val="24"/>
          <w:szCs w:val="24"/>
        </w:rPr>
        <w:t>копии документов, подтверждающих изучение русского языка ребенком, являющимся иностранным гражданином или лицом без гражданства, или поступающим, являющимся иностранным гражданином или лицом без гражданства, в образовательных организациях иностранного (иностранных) государства (государств) (со 2 по 11 класс) (при наличии);</w:t>
      </w:r>
    </w:p>
    <w:p w:rsidR="007C18FA" w:rsidRPr="007C18FA" w:rsidRDefault="007C18FA" w:rsidP="007C18FA">
      <w:pPr>
        <w:pStyle w:val="20"/>
        <w:shd w:val="clear" w:color="auto" w:fill="auto"/>
        <w:spacing w:line="240" w:lineRule="auto"/>
        <w:ind w:firstLine="740"/>
        <w:jc w:val="both"/>
        <w:rPr>
          <w:rFonts w:ascii="Times New Roman" w:hAnsi="Times New Roman" w:cs="Times New Roman"/>
          <w:sz w:val="24"/>
          <w:szCs w:val="24"/>
        </w:rPr>
      </w:pPr>
      <w:r w:rsidRPr="007C18FA">
        <w:rPr>
          <w:rFonts w:ascii="Times New Roman" w:hAnsi="Times New Roman" w:cs="Times New Roman"/>
          <w:sz w:val="24"/>
          <w:szCs w:val="24"/>
        </w:rPr>
        <w:t>копии документов, удостоверяющих личность ребенка, являющегося иностранным гражданином или лицом без гражданства, или поступающего, являющегося иностранным гражданином или лицом без гражданства (для иностранных граждан: паспорт иностранного гражданина либо иной документ, установленный федеральным законом или признаваемый в соответствии с международным договором Российской Федерации в качестве документа, удостоверяющего личность иностранного гражданина; для лиц без гражданства: документ, выданный иностранным государством и признаваемый в соответствии с международным договором Российской Федерации в качестве документа, удостоверяющего личность лица без гражданства, разрешение на временное проживание, временное удостоверение личности лица без гражданства в Российской Федерации, вид на жительство и иные документы, предусмотренные федеральным законом или признаваемые в соответствии с международным договором Российской Федерации в качестве документов, удостоверяющих личность лица без гражданства);</w:t>
      </w:r>
    </w:p>
    <w:p w:rsidR="007C18FA" w:rsidRPr="007C18FA" w:rsidRDefault="007C18FA" w:rsidP="007C18FA">
      <w:pPr>
        <w:pStyle w:val="20"/>
        <w:shd w:val="clear" w:color="auto" w:fill="auto"/>
        <w:spacing w:line="240" w:lineRule="auto"/>
        <w:ind w:firstLine="740"/>
        <w:jc w:val="both"/>
        <w:rPr>
          <w:rFonts w:ascii="Times New Roman" w:hAnsi="Times New Roman" w:cs="Times New Roman"/>
          <w:sz w:val="24"/>
          <w:szCs w:val="24"/>
        </w:rPr>
      </w:pPr>
      <w:r w:rsidRPr="007C18FA">
        <w:rPr>
          <w:rFonts w:ascii="Times New Roman" w:hAnsi="Times New Roman" w:cs="Times New Roman"/>
          <w:sz w:val="24"/>
          <w:szCs w:val="24"/>
        </w:rPr>
        <w:t xml:space="preserve">копии документов, подтверждающих присвоение родителю (родителям) (законному (законным) представителю (представителям) идентификационного номера налогоплательщика; страхового номера индивидуального лицевого счета (далее - СНИЛС) (при наличии), а также СНИЛС ребенка, являющегося иностранным гражданином или лицом без гражданства, или поступающего, являющегося иностранным гражданином или лицом без гражданства (при </w:t>
      </w:r>
      <w:r w:rsidRPr="007C18FA">
        <w:rPr>
          <w:rFonts w:ascii="Times New Roman" w:hAnsi="Times New Roman" w:cs="Times New Roman"/>
          <w:sz w:val="24"/>
          <w:szCs w:val="24"/>
        </w:rPr>
        <w:lastRenderedPageBreak/>
        <w:t>наличии);</w:t>
      </w:r>
    </w:p>
    <w:p w:rsidR="007C18FA" w:rsidRPr="007C18FA" w:rsidRDefault="007C18FA" w:rsidP="007C18FA">
      <w:pPr>
        <w:pStyle w:val="20"/>
        <w:shd w:val="clear" w:color="auto" w:fill="auto"/>
        <w:spacing w:line="240" w:lineRule="auto"/>
        <w:ind w:firstLine="740"/>
        <w:jc w:val="both"/>
        <w:rPr>
          <w:rFonts w:ascii="Times New Roman" w:hAnsi="Times New Roman" w:cs="Times New Roman"/>
          <w:sz w:val="24"/>
          <w:szCs w:val="24"/>
        </w:rPr>
      </w:pPr>
      <w:r w:rsidRPr="007C18FA">
        <w:rPr>
          <w:rFonts w:ascii="Times New Roman" w:hAnsi="Times New Roman" w:cs="Times New Roman"/>
          <w:sz w:val="24"/>
          <w:szCs w:val="24"/>
        </w:rPr>
        <w:t>медицинское заключение об отсутствии у ребенка, являющегося иностранным гражданином или лицом без гражданства, или поступающего, являющегося иностранным гражданином или лицом без гражданства, инфекционных заболеваний, представляющих опасность для окружающих, предусмотренных перечнем, утвержденным уполномоченным Правительством Российской Федераций федеральным органом исполнительной власти в соответствии с частью 2 статьи 43</w:t>
      </w:r>
    </w:p>
    <w:p w:rsidR="007C18FA" w:rsidRPr="007C18FA" w:rsidRDefault="007C18FA" w:rsidP="007C18FA">
      <w:pPr>
        <w:pStyle w:val="20"/>
        <w:shd w:val="clear" w:color="auto" w:fill="auto"/>
        <w:spacing w:line="240" w:lineRule="auto"/>
        <w:ind w:firstLine="0"/>
        <w:jc w:val="both"/>
        <w:rPr>
          <w:rFonts w:ascii="Times New Roman" w:hAnsi="Times New Roman" w:cs="Times New Roman"/>
          <w:sz w:val="24"/>
          <w:szCs w:val="24"/>
        </w:rPr>
      </w:pPr>
      <w:r w:rsidRPr="007C18FA">
        <w:rPr>
          <w:rFonts w:ascii="Times New Roman" w:hAnsi="Times New Roman" w:cs="Times New Roman"/>
          <w:sz w:val="24"/>
          <w:szCs w:val="24"/>
        </w:rPr>
        <w:t>Федерального закона от 21 ноября 2011 г. № 323-ФЗ «Об основах охраны здоровья граждан в Российской Федерации»;</w:t>
      </w:r>
    </w:p>
    <w:p w:rsidR="007C18FA" w:rsidRPr="007C18FA" w:rsidRDefault="007C18FA" w:rsidP="007C18FA">
      <w:pPr>
        <w:pStyle w:val="20"/>
        <w:shd w:val="clear" w:color="auto" w:fill="auto"/>
        <w:spacing w:line="240" w:lineRule="auto"/>
        <w:ind w:firstLine="740"/>
        <w:jc w:val="both"/>
        <w:rPr>
          <w:rFonts w:ascii="Times New Roman" w:hAnsi="Times New Roman" w:cs="Times New Roman"/>
          <w:sz w:val="24"/>
          <w:szCs w:val="24"/>
        </w:rPr>
      </w:pPr>
      <w:r w:rsidRPr="007C18FA">
        <w:rPr>
          <w:rFonts w:ascii="Times New Roman" w:hAnsi="Times New Roman" w:cs="Times New Roman"/>
          <w:sz w:val="24"/>
          <w:szCs w:val="24"/>
        </w:rPr>
        <w:t>копии документов, подтверждающих осуществление родителем (законным представителем) трудовой деятельности (при наличии).</w:t>
      </w:r>
    </w:p>
    <w:p w:rsidR="007C18FA" w:rsidRPr="007C18FA" w:rsidRDefault="007C18FA" w:rsidP="007C18FA">
      <w:pPr>
        <w:pStyle w:val="20"/>
        <w:shd w:val="clear" w:color="auto" w:fill="auto"/>
        <w:spacing w:line="240" w:lineRule="auto"/>
        <w:ind w:firstLine="740"/>
        <w:jc w:val="both"/>
        <w:rPr>
          <w:rFonts w:ascii="Times New Roman" w:hAnsi="Times New Roman" w:cs="Times New Roman"/>
          <w:sz w:val="24"/>
          <w:szCs w:val="24"/>
        </w:rPr>
      </w:pPr>
      <w:r w:rsidRPr="007C18FA">
        <w:rPr>
          <w:rFonts w:ascii="Times New Roman" w:hAnsi="Times New Roman" w:cs="Times New Roman"/>
          <w:sz w:val="24"/>
          <w:szCs w:val="24"/>
        </w:rPr>
        <w:t>Иностранные граждане и лица без гражданства все документы представляют</w:t>
      </w:r>
    </w:p>
    <w:p w:rsidR="007C18FA" w:rsidRPr="007C18FA" w:rsidRDefault="007C18FA" w:rsidP="007C18FA">
      <w:pPr>
        <w:pStyle w:val="20"/>
        <w:shd w:val="clear" w:color="auto" w:fill="auto"/>
        <w:spacing w:line="240" w:lineRule="auto"/>
        <w:ind w:firstLine="0"/>
        <w:jc w:val="both"/>
        <w:rPr>
          <w:rFonts w:ascii="Times New Roman" w:hAnsi="Times New Roman" w:cs="Times New Roman"/>
          <w:sz w:val="24"/>
          <w:szCs w:val="24"/>
        </w:rPr>
      </w:pPr>
      <w:r w:rsidRPr="007C18FA">
        <w:rPr>
          <w:rFonts w:ascii="Times New Roman" w:hAnsi="Times New Roman" w:cs="Times New Roman"/>
          <w:sz w:val="24"/>
          <w:szCs w:val="24"/>
        </w:rPr>
        <w:t>на русском языке или вместе с заверенным в установленном порядке переводом на русский язык.</w:t>
      </w:r>
    </w:p>
    <w:p w:rsidR="007C18FA" w:rsidRPr="007C18FA" w:rsidRDefault="007C18FA" w:rsidP="007C18FA">
      <w:pPr>
        <w:pStyle w:val="20"/>
        <w:shd w:val="clear" w:color="auto" w:fill="auto"/>
        <w:spacing w:line="240" w:lineRule="auto"/>
        <w:ind w:firstLine="740"/>
        <w:jc w:val="both"/>
        <w:rPr>
          <w:rFonts w:ascii="Times New Roman" w:hAnsi="Times New Roman" w:cs="Times New Roman"/>
          <w:sz w:val="24"/>
          <w:szCs w:val="24"/>
        </w:rPr>
      </w:pPr>
      <w:r w:rsidRPr="007C18FA">
        <w:rPr>
          <w:rFonts w:ascii="Times New Roman" w:hAnsi="Times New Roman" w:cs="Times New Roman"/>
          <w:sz w:val="24"/>
          <w:szCs w:val="24"/>
        </w:rPr>
        <w:t>26(2). Пункт 26(1) Порядка не распространяется на иностранных граждан, указанных в подпункте 2 пункта 20 и пункте 21 статьи 5 Федерального закона от 25 июля 2002 г. № 115-ФЗ «О правовом положении иностранных граждан в Российской Федерации».</w:t>
      </w:r>
    </w:p>
    <w:p w:rsidR="007C18FA" w:rsidRPr="007C18FA" w:rsidRDefault="007C18FA" w:rsidP="007C18FA">
      <w:pPr>
        <w:pStyle w:val="20"/>
        <w:shd w:val="clear" w:color="auto" w:fill="auto"/>
        <w:spacing w:line="240" w:lineRule="auto"/>
        <w:ind w:firstLine="740"/>
        <w:jc w:val="both"/>
        <w:rPr>
          <w:rFonts w:ascii="Times New Roman" w:hAnsi="Times New Roman" w:cs="Times New Roman"/>
          <w:sz w:val="24"/>
          <w:szCs w:val="24"/>
        </w:rPr>
      </w:pPr>
      <w:r w:rsidRPr="007C18FA">
        <w:rPr>
          <w:rFonts w:ascii="Times New Roman" w:hAnsi="Times New Roman" w:cs="Times New Roman"/>
          <w:sz w:val="24"/>
          <w:szCs w:val="24"/>
        </w:rPr>
        <w:t>Иностранные граждане, указанные в абзаце первом настоящего пункта Порядка, предъявляют следующие документы:</w:t>
      </w:r>
    </w:p>
    <w:p w:rsidR="007C18FA" w:rsidRPr="007C18FA" w:rsidRDefault="007C18FA" w:rsidP="007C18FA">
      <w:pPr>
        <w:pStyle w:val="20"/>
        <w:shd w:val="clear" w:color="auto" w:fill="auto"/>
        <w:spacing w:line="240" w:lineRule="auto"/>
        <w:ind w:firstLine="740"/>
        <w:jc w:val="both"/>
        <w:rPr>
          <w:rFonts w:ascii="Times New Roman" w:hAnsi="Times New Roman" w:cs="Times New Roman"/>
          <w:sz w:val="24"/>
          <w:szCs w:val="24"/>
        </w:rPr>
      </w:pPr>
      <w:r w:rsidRPr="007C18FA">
        <w:rPr>
          <w:rFonts w:ascii="Times New Roman" w:hAnsi="Times New Roman" w:cs="Times New Roman"/>
          <w:sz w:val="24"/>
          <w:szCs w:val="24"/>
        </w:rPr>
        <w:t>копия свидетельства о рождении ребенка;</w:t>
      </w:r>
    </w:p>
    <w:p w:rsidR="007C18FA" w:rsidRPr="007C18FA" w:rsidRDefault="007C18FA" w:rsidP="007C18FA">
      <w:pPr>
        <w:pStyle w:val="20"/>
        <w:shd w:val="clear" w:color="auto" w:fill="auto"/>
        <w:spacing w:line="240" w:lineRule="auto"/>
        <w:ind w:firstLine="740"/>
        <w:jc w:val="both"/>
        <w:rPr>
          <w:rFonts w:ascii="Times New Roman" w:hAnsi="Times New Roman" w:cs="Times New Roman"/>
          <w:sz w:val="24"/>
          <w:szCs w:val="24"/>
        </w:rPr>
      </w:pPr>
      <w:r w:rsidRPr="007C18FA">
        <w:rPr>
          <w:rFonts w:ascii="Times New Roman" w:hAnsi="Times New Roman" w:cs="Times New Roman"/>
          <w:sz w:val="24"/>
          <w:szCs w:val="24"/>
        </w:rPr>
        <w:t>копия паспорта;</w:t>
      </w:r>
    </w:p>
    <w:p w:rsidR="007C18FA" w:rsidRPr="00CA4174" w:rsidRDefault="007C18FA" w:rsidP="007C18FA">
      <w:pPr>
        <w:pStyle w:val="20"/>
        <w:shd w:val="clear" w:color="auto" w:fill="auto"/>
        <w:spacing w:line="240" w:lineRule="auto"/>
        <w:ind w:firstLine="740"/>
        <w:jc w:val="both"/>
        <w:rPr>
          <w:rFonts w:ascii="Times New Roman" w:hAnsi="Times New Roman" w:cs="Times New Roman"/>
          <w:sz w:val="24"/>
          <w:szCs w:val="24"/>
        </w:rPr>
      </w:pPr>
      <w:r w:rsidRPr="007C18FA">
        <w:rPr>
          <w:rFonts w:ascii="Times New Roman" w:hAnsi="Times New Roman" w:cs="Times New Roman"/>
          <w:sz w:val="24"/>
          <w:szCs w:val="24"/>
        </w:rPr>
        <w:t>справку о регистрации по месту жительства.</w:t>
      </w:r>
    </w:p>
    <w:p w:rsidR="007C18FA" w:rsidRPr="00CA4174" w:rsidRDefault="00AB1ED1" w:rsidP="007C18FA">
      <w:pPr>
        <w:pStyle w:val="60"/>
        <w:shd w:val="clear" w:color="auto" w:fill="auto"/>
        <w:spacing w:line="240" w:lineRule="auto"/>
        <w:ind w:left="140" w:firstLine="760"/>
        <w:rPr>
          <w:rFonts w:ascii="Times New Roman" w:hAnsi="Times New Roman" w:cs="Times New Roman"/>
          <w:sz w:val="24"/>
          <w:szCs w:val="24"/>
        </w:rPr>
      </w:pPr>
      <w:r>
        <w:rPr>
          <w:rFonts w:ascii="Times New Roman" w:hAnsi="Times New Roman" w:cs="Times New Roman"/>
          <w:sz w:val="24"/>
          <w:szCs w:val="24"/>
        </w:rPr>
        <w:t xml:space="preserve">Для </w:t>
      </w:r>
      <w:r w:rsidR="00D55ECA">
        <w:rPr>
          <w:rFonts w:ascii="Times New Roman" w:hAnsi="Times New Roman" w:cs="Times New Roman"/>
          <w:sz w:val="24"/>
          <w:szCs w:val="24"/>
        </w:rPr>
        <w:t>приема  родитель (родители) (законный (законные) представитель  (представители) ребенка, являющегося   иностранным гражданином  или лицом без  гражданства, или поступающий , являющийся  иностранным гражданином или лицом без гражданства, дополнительно в заявлении о приеме  на обучение дает (дают) согласие  на прохождение тестирования.</w:t>
      </w:r>
    </w:p>
    <w:p w:rsidR="00FD7ECB" w:rsidRPr="00CA4174" w:rsidRDefault="007516EB" w:rsidP="00CA4174">
      <w:pPr>
        <w:pStyle w:val="20"/>
        <w:shd w:val="clear" w:color="auto" w:fill="auto"/>
        <w:spacing w:line="240" w:lineRule="auto"/>
        <w:ind w:left="140" w:firstLine="420"/>
        <w:jc w:val="both"/>
        <w:rPr>
          <w:rFonts w:ascii="Times New Roman" w:hAnsi="Times New Roman" w:cs="Times New Roman"/>
          <w:sz w:val="24"/>
          <w:szCs w:val="24"/>
        </w:rPr>
      </w:pPr>
      <w:r w:rsidRPr="00CA4174">
        <w:rPr>
          <w:rFonts w:ascii="Times New Roman" w:hAnsi="Times New Roman" w:cs="Times New Roman"/>
          <w:sz w:val="24"/>
          <w:szCs w:val="24"/>
        </w:rPr>
        <w:t>Не допускается требовать представления других документов, кроме предусмотренных пунктом 4.4 в качестве основания для приема на обучение по основным общеобразовательным программам.</w:t>
      </w:r>
    </w:p>
    <w:p w:rsidR="00FD7ECB" w:rsidRPr="00CA4174" w:rsidRDefault="007516EB" w:rsidP="00CA4174">
      <w:pPr>
        <w:pStyle w:val="20"/>
        <w:numPr>
          <w:ilvl w:val="1"/>
          <w:numId w:val="1"/>
        </w:numPr>
        <w:shd w:val="clear" w:color="auto" w:fill="auto"/>
        <w:tabs>
          <w:tab w:val="left" w:pos="1029"/>
        </w:tabs>
        <w:spacing w:line="240" w:lineRule="auto"/>
        <w:ind w:left="140" w:firstLine="420"/>
        <w:jc w:val="both"/>
        <w:rPr>
          <w:rFonts w:ascii="Times New Roman" w:hAnsi="Times New Roman" w:cs="Times New Roman"/>
          <w:sz w:val="24"/>
          <w:szCs w:val="24"/>
        </w:rPr>
      </w:pPr>
      <w:r w:rsidRPr="00CA4174">
        <w:rPr>
          <w:rFonts w:ascii="Times New Roman" w:hAnsi="Times New Roman" w:cs="Times New Roman"/>
          <w:sz w:val="24"/>
          <w:szCs w:val="24"/>
        </w:rPr>
        <w:t>Родитель(и) (законный(ые) представитель(и) ребенка или поступающий имеют право по своему усмотрению представлять другие документы.</w:t>
      </w:r>
    </w:p>
    <w:p w:rsidR="00FD7ECB" w:rsidRPr="00CA4174" w:rsidRDefault="00497F5C" w:rsidP="00CA4174">
      <w:pPr>
        <w:pStyle w:val="20"/>
        <w:numPr>
          <w:ilvl w:val="1"/>
          <w:numId w:val="1"/>
        </w:numPr>
        <w:shd w:val="clear" w:color="auto" w:fill="auto"/>
        <w:tabs>
          <w:tab w:val="left" w:pos="958"/>
        </w:tabs>
        <w:spacing w:line="240" w:lineRule="auto"/>
        <w:ind w:firstLine="560"/>
        <w:jc w:val="left"/>
        <w:rPr>
          <w:rFonts w:ascii="Times New Roman" w:hAnsi="Times New Roman" w:cs="Times New Roman"/>
          <w:sz w:val="24"/>
          <w:szCs w:val="24"/>
        </w:rPr>
      </w:pPr>
      <w:r>
        <w:rPr>
          <w:rFonts w:ascii="Times New Roman" w:hAnsi="Times New Roman" w:cs="Times New Roman"/>
          <w:sz w:val="24"/>
          <w:szCs w:val="24"/>
        </w:rPr>
        <w:t xml:space="preserve">Родитель  (родители) (законный  (законные)  представитель (представители) ребенка, являющегося  гражданином  Российской  Федерации,  являющегося иностранным  гражданином или лицом  без гражданства, или поступающий, являющийся  иностранным гражданином  или лицом без гражданства, заявление  о приеме на обучение   и документы для приема  на обучение, подают  </w:t>
      </w:r>
      <w:r w:rsidR="007516EB" w:rsidRPr="00CA4174">
        <w:rPr>
          <w:rFonts w:ascii="Times New Roman" w:hAnsi="Times New Roman" w:cs="Times New Roman"/>
          <w:sz w:val="24"/>
          <w:szCs w:val="24"/>
        </w:rPr>
        <w:t xml:space="preserve"> одним из следующих способов:</w:t>
      </w:r>
    </w:p>
    <w:p w:rsidR="00FD7ECB" w:rsidRPr="00CA4174" w:rsidRDefault="007516EB" w:rsidP="00CA4174">
      <w:pPr>
        <w:pStyle w:val="20"/>
        <w:numPr>
          <w:ilvl w:val="0"/>
          <w:numId w:val="2"/>
        </w:numPr>
        <w:shd w:val="clear" w:color="auto" w:fill="auto"/>
        <w:tabs>
          <w:tab w:val="left" w:pos="338"/>
        </w:tabs>
        <w:spacing w:line="240" w:lineRule="auto"/>
        <w:ind w:left="140" w:firstLine="0"/>
        <w:jc w:val="both"/>
        <w:rPr>
          <w:rFonts w:ascii="Times New Roman" w:hAnsi="Times New Roman" w:cs="Times New Roman"/>
          <w:sz w:val="24"/>
          <w:szCs w:val="24"/>
        </w:rPr>
      </w:pPr>
      <w:r w:rsidRPr="00CA4174">
        <w:rPr>
          <w:rFonts w:ascii="Times New Roman" w:hAnsi="Times New Roman" w:cs="Times New Roman"/>
          <w:sz w:val="24"/>
          <w:szCs w:val="24"/>
        </w:rPr>
        <w:t>в электронной форме посредством ЕПГУ;</w:t>
      </w:r>
    </w:p>
    <w:p w:rsidR="00FD7ECB" w:rsidRPr="00CA4174" w:rsidRDefault="007516EB" w:rsidP="00CA4174">
      <w:pPr>
        <w:pStyle w:val="20"/>
        <w:numPr>
          <w:ilvl w:val="0"/>
          <w:numId w:val="2"/>
        </w:numPr>
        <w:shd w:val="clear" w:color="auto" w:fill="auto"/>
        <w:tabs>
          <w:tab w:val="left" w:pos="337"/>
        </w:tabs>
        <w:spacing w:line="240" w:lineRule="auto"/>
        <w:ind w:firstLine="140"/>
        <w:jc w:val="left"/>
        <w:rPr>
          <w:rFonts w:ascii="Times New Roman" w:hAnsi="Times New Roman" w:cs="Times New Roman"/>
          <w:sz w:val="24"/>
          <w:szCs w:val="24"/>
        </w:rPr>
      </w:pPr>
      <w:r w:rsidRPr="00CA4174">
        <w:rPr>
          <w:rFonts w:ascii="Times New Roman" w:hAnsi="Times New Roman" w:cs="Times New Roman"/>
          <w:sz w:val="24"/>
          <w:szCs w:val="24"/>
        </w:rPr>
        <w:t xml:space="preserve">с использованием </w:t>
      </w:r>
      <w:r w:rsidR="00591C72">
        <w:rPr>
          <w:rFonts w:ascii="Times New Roman" w:hAnsi="Times New Roman" w:cs="Times New Roman"/>
          <w:sz w:val="24"/>
          <w:szCs w:val="24"/>
        </w:rPr>
        <w:t xml:space="preserve">региональных  порталов  </w:t>
      </w:r>
      <w:r w:rsidRPr="00CA4174">
        <w:rPr>
          <w:rFonts w:ascii="Times New Roman" w:hAnsi="Times New Roman" w:cs="Times New Roman"/>
          <w:sz w:val="24"/>
          <w:szCs w:val="24"/>
        </w:rPr>
        <w:t xml:space="preserve"> государственных </w:t>
      </w:r>
      <w:r w:rsidR="00591C72">
        <w:rPr>
          <w:rFonts w:ascii="Times New Roman" w:hAnsi="Times New Roman" w:cs="Times New Roman"/>
          <w:sz w:val="24"/>
          <w:szCs w:val="24"/>
        </w:rPr>
        <w:t xml:space="preserve"> и муниципальных  услуг и  (или)    функционала (сервисов)  региональных  государственных </w:t>
      </w:r>
      <w:r w:rsidRPr="00CA4174">
        <w:rPr>
          <w:rFonts w:ascii="Times New Roman" w:hAnsi="Times New Roman" w:cs="Times New Roman"/>
          <w:sz w:val="24"/>
          <w:szCs w:val="24"/>
        </w:rPr>
        <w:t>информационных систем субъектов Российской Федерации</w:t>
      </w:r>
      <w:r w:rsidR="00591C72">
        <w:rPr>
          <w:rFonts w:ascii="Times New Roman" w:hAnsi="Times New Roman" w:cs="Times New Roman"/>
          <w:sz w:val="24"/>
          <w:szCs w:val="24"/>
        </w:rPr>
        <w:t xml:space="preserve">  (при наличии технической возможности)</w:t>
      </w:r>
      <w:r w:rsidRPr="00CA4174">
        <w:rPr>
          <w:rFonts w:ascii="Times New Roman" w:hAnsi="Times New Roman" w:cs="Times New Roman"/>
          <w:sz w:val="24"/>
          <w:szCs w:val="24"/>
        </w:rPr>
        <w:t>;</w:t>
      </w:r>
    </w:p>
    <w:p w:rsidR="00FD7ECB" w:rsidRPr="00D55ECA" w:rsidRDefault="007516EB" w:rsidP="00D55ECA">
      <w:pPr>
        <w:pStyle w:val="20"/>
        <w:numPr>
          <w:ilvl w:val="0"/>
          <w:numId w:val="2"/>
        </w:numPr>
        <w:shd w:val="clear" w:color="auto" w:fill="auto"/>
        <w:tabs>
          <w:tab w:val="left" w:pos="338"/>
        </w:tabs>
        <w:spacing w:line="240" w:lineRule="auto"/>
        <w:ind w:firstLine="140"/>
        <w:jc w:val="left"/>
        <w:rPr>
          <w:rFonts w:ascii="Times New Roman" w:hAnsi="Times New Roman" w:cs="Times New Roman"/>
          <w:sz w:val="24"/>
          <w:szCs w:val="24"/>
        </w:rPr>
      </w:pPr>
      <w:r w:rsidRPr="00CA4174">
        <w:rPr>
          <w:rFonts w:ascii="Times New Roman" w:hAnsi="Times New Roman" w:cs="Times New Roman"/>
          <w:sz w:val="24"/>
          <w:szCs w:val="24"/>
        </w:rPr>
        <w:t>через операторов почтовой связи общего пользования заказным письмом с уведомлением о вручении</w:t>
      </w:r>
      <w:r w:rsidR="006755A4">
        <w:rPr>
          <w:rFonts w:ascii="Times New Roman" w:hAnsi="Times New Roman" w:cs="Times New Roman"/>
          <w:sz w:val="24"/>
          <w:szCs w:val="24"/>
        </w:rPr>
        <w:t>.</w:t>
      </w:r>
    </w:p>
    <w:p w:rsidR="007B3957" w:rsidRPr="00CA4174" w:rsidRDefault="007B3957" w:rsidP="007B3957">
      <w:pPr>
        <w:pStyle w:val="20"/>
        <w:numPr>
          <w:ilvl w:val="0"/>
          <w:numId w:val="2"/>
        </w:numPr>
        <w:shd w:val="clear" w:color="auto" w:fill="auto"/>
        <w:tabs>
          <w:tab w:val="left" w:pos="888"/>
        </w:tabs>
        <w:spacing w:line="240" w:lineRule="auto"/>
        <w:ind w:firstLine="0"/>
        <w:jc w:val="both"/>
        <w:rPr>
          <w:rFonts w:ascii="Times New Roman" w:hAnsi="Times New Roman" w:cs="Times New Roman"/>
          <w:sz w:val="24"/>
          <w:szCs w:val="24"/>
        </w:rPr>
      </w:pPr>
      <w:r>
        <w:rPr>
          <w:rFonts w:ascii="Times New Roman" w:hAnsi="Times New Roman" w:cs="Times New Roman"/>
          <w:sz w:val="24"/>
          <w:szCs w:val="24"/>
        </w:rPr>
        <w:t>После представления документов  в течение  5 рабочих дней общеобразовательной организацией проводится  проверка</w:t>
      </w:r>
      <w:r w:rsidR="00395C6D">
        <w:rPr>
          <w:rFonts w:ascii="Times New Roman" w:hAnsi="Times New Roman" w:cs="Times New Roman"/>
          <w:sz w:val="24"/>
          <w:szCs w:val="24"/>
        </w:rPr>
        <w:t xml:space="preserve"> их  комплектности.  В случае  </w:t>
      </w:r>
      <w:r>
        <w:rPr>
          <w:rFonts w:ascii="Times New Roman" w:hAnsi="Times New Roman" w:cs="Times New Roman"/>
          <w:sz w:val="24"/>
          <w:szCs w:val="24"/>
        </w:rPr>
        <w:t>представления  неполного комплекта документов, общеобразовательная  организация   возвращает заявление  без его рассмотрения.</w:t>
      </w:r>
    </w:p>
    <w:p w:rsidR="007B3957" w:rsidRDefault="00395C6D" w:rsidP="007B3957">
      <w:pPr>
        <w:pStyle w:val="20"/>
        <w:numPr>
          <w:ilvl w:val="0"/>
          <w:numId w:val="2"/>
        </w:numPr>
        <w:shd w:val="clear" w:color="auto" w:fill="auto"/>
        <w:spacing w:line="240" w:lineRule="auto"/>
        <w:ind w:firstLine="680"/>
        <w:jc w:val="both"/>
        <w:rPr>
          <w:rFonts w:ascii="Times New Roman" w:hAnsi="Times New Roman" w:cs="Times New Roman"/>
          <w:sz w:val="24"/>
          <w:szCs w:val="24"/>
        </w:rPr>
      </w:pPr>
      <w:r>
        <w:rPr>
          <w:rFonts w:ascii="Times New Roman" w:hAnsi="Times New Roman" w:cs="Times New Roman"/>
          <w:sz w:val="24"/>
          <w:szCs w:val="24"/>
        </w:rPr>
        <w:t xml:space="preserve">В случае  </w:t>
      </w:r>
      <w:r w:rsidR="007B3957">
        <w:rPr>
          <w:rFonts w:ascii="Times New Roman" w:hAnsi="Times New Roman" w:cs="Times New Roman"/>
          <w:sz w:val="24"/>
          <w:szCs w:val="24"/>
        </w:rPr>
        <w:t>представления  полного комплекта документов, общеобразовательная организация  в течение  25 рабочих дней  осуществляет  проверку достоверности  предоставленных</w:t>
      </w:r>
      <w:r>
        <w:rPr>
          <w:rFonts w:ascii="Times New Roman" w:hAnsi="Times New Roman" w:cs="Times New Roman"/>
          <w:sz w:val="24"/>
          <w:szCs w:val="24"/>
        </w:rPr>
        <w:t xml:space="preserve">  документов.   При проведении </w:t>
      </w:r>
      <w:r w:rsidR="007B3957">
        <w:rPr>
          <w:rFonts w:ascii="Times New Roman" w:hAnsi="Times New Roman" w:cs="Times New Roman"/>
          <w:sz w:val="24"/>
          <w:szCs w:val="24"/>
        </w:rPr>
        <w:t xml:space="preserve">указанной проверки общеобразовательная организация  обращается  к соответствующим  государственным  информационным  системам   и (или)  в государственные ( муниципальные) органы,  включая  органы  внутренних дел, и организации.  В случае   представления  полного пакета документов, и со  дня  подтверждения их достоверности ребенок, являющийся  иностранным гражданином или лицом  без гражданства или поступающий,  являющийся    иностранным гражданином  или лицом без гражданства, направляется     общеобразовательной организацией   в государственную или  муниципальную  общеобразовательную организацию (далее – тестирующая организация)  для прохождения </w:t>
      </w:r>
      <w:r w:rsidR="007B3957">
        <w:rPr>
          <w:rFonts w:ascii="Times New Roman" w:hAnsi="Times New Roman" w:cs="Times New Roman"/>
          <w:sz w:val="24"/>
          <w:szCs w:val="24"/>
        </w:rPr>
        <w:lastRenderedPageBreak/>
        <w:t>тестирования  на знание русского языка, достаточное для  освоения  образовательных программ начального  общего, основного общего  и среднего общего образования  (далее- тестирование).</w:t>
      </w:r>
    </w:p>
    <w:p w:rsidR="006755A4" w:rsidRDefault="007B3957" w:rsidP="006755A4">
      <w:pPr>
        <w:pStyle w:val="20"/>
        <w:numPr>
          <w:ilvl w:val="0"/>
          <w:numId w:val="2"/>
        </w:numPr>
        <w:shd w:val="clear" w:color="auto" w:fill="auto"/>
        <w:spacing w:line="240" w:lineRule="auto"/>
        <w:ind w:firstLine="680"/>
        <w:jc w:val="both"/>
        <w:rPr>
          <w:rFonts w:ascii="Times New Roman" w:hAnsi="Times New Roman" w:cs="Times New Roman"/>
          <w:sz w:val="24"/>
          <w:szCs w:val="24"/>
        </w:rPr>
      </w:pPr>
      <w:r>
        <w:rPr>
          <w:rFonts w:ascii="Times New Roman" w:hAnsi="Times New Roman" w:cs="Times New Roman"/>
          <w:sz w:val="24"/>
          <w:szCs w:val="24"/>
        </w:rPr>
        <w:t>Информация о направлении  на тестирование ребенка, являющегося иностранным гражданином или лицом без гражданства, или поступающего, являющегося  иностранным гражданином или лицом без гражданства, направляется  по адресу (почтовый или электронный), указанному  в заявлении о приеме на обучение , и  в личный   кабинет ЕПГУ ( при наличии).</w:t>
      </w:r>
    </w:p>
    <w:p w:rsidR="006755A4" w:rsidRDefault="006755A4" w:rsidP="006755A4">
      <w:pPr>
        <w:pStyle w:val="20"/>
        <w:numPr>
          <w:ilvl w:val="0"/>
          <w:numId w:val="2"/>
        </w:numPr>
        <w:shd w:val="clear" w:color="auto" w:fill="auto"/>
        <w:spacing w:line="240" w:lineRule="auto"/>
        <w:ind w:firstLine="680"/>
        <w:jc w:val="both"/>
        <w:rPr>
          <w:rFonts w:ascii="Times New Roman" w:hAnsi="Times New Roman" w:cs="Times New Roman"/>
          <w:sz w:val="24"/>
          <w:szCs w:val="24"/>
        </w:rPr>
      </w:pPr>
      <w:r>
        <w:rPr>
          <w:rFonts w:ascii="Times New Roman" w:hAnsi="Times New Roman" w:cs="Times New Roman"/>
          <w:sz w:val="24"/>
          <w:szCs w:val="24"/>
        </w:rPr>
        <w:t xml:space="preserve">Одновременно о направлении на тестирование ребенка, являющегося  иностранным гражданином или лицом без гражданства, или поступающего, являющегося  иностранным гражданином или лицом без гражданства, общеобразовательная организация  уведомляет  тестирующую организацию в  электронной  форме  посредством ЕПГУ  или с использованием региональных  порталов  государственных и муниципальных услуг и (или)  функционала  </w:t>
      </w:r>
      <w:r w:rsidR="00EF0586">
        <w:rPr>
          <w:rFonts w:ascii="Times New Roman" w:hAnsi="Times New Roman" w:cs="Times New Roman"/>
          <w:sz w:val="24"/>
          <w:szCs w:val="24"/>
        </w:rPr>
        <w:t>(</w:t>
      </w:r>
      <w:r>
        <w:rPr>
          <w:rFonts w:ascii="Times New Roman" w:hAnsi="Times New Roman" w:cs="Times New Roman"/>
          <w:sz w:val="24"/>
          <w:szCs w:val="24"/>
        </w:rPr>
        <w:t>сервисов</w:t>
      </w:r>
      <w:r w:rsidR="00EF0586">
        <w:rPr>
          <w:rFonts w:ascii="Times New Roman" w:hAnsi="Times New Roman" w:cs="Times New Roman"/>
          <w:sz w:val="24"/>
          <w:szCs w:val="24"/>
        </w:rPr>
        <w:t>)</w:t>
      </w:r>
      <w:r>
        <w:rPr>
          <w:rFonts w:ascii="Times New Roman" w:hAnsi="Times New Roman" w:cs="Times New Roman"/>
          <w:sz w:val="24"/>
          <w:szCs w:val="24"/>
        </w:rPr>
        <w:t xml:space="preserve">  региональных  государственных   информационных систем субъектов Российской Федерации (при наличии технической возможности).</w:t>
      </w:r>
    </w:p>
    <w:p w:rsidR="004E1E7C" w:rsidRPr="006755A4" w:rsidRDefault="00395C6D" w:rsidP="006755A4">
      <w:pPr>
        <w:pStyle w:val="20"/>
        <w:numPr>
          <w:ilvl w:val="0"/>
          <w:numId w:val="2"/>
        </w:numPr>
        <w:shd w:val="clear" w:color="auto" w:fill="auto"/>
        <w:spacing w:line="240" w:lineRule="auto"/>
        <w:ind w:firstLine="680"/>
        <w:jc w:val="both"/>
        <w:rPr>
          <w:rFonts w:ascii="Times New Roman" w:hAnsi="Times New Roman" w:cs="Times New Roman"/>
          <w:sz w:val="24"/>
          <w:szCs w:val="24"/>
        </w:rPr>
      </w:pPr>
      <w:r>
        <w:rPr>
          <w:rFonts w:ascii="Times New Roman" w:hAnsi="Times New Roman" w:cs="Times New Roman"/>
          <w:sz w:val="24"/>
          <w:szCs w:val="24"/>
        </w:rPr>
        <w:t xml:space="preserve">Информация </w:t>
      </w:r>
      <w:r w:rsidR="004E1E7C">
        <w:rPr>
          <w:rFonts w:ascii="Times New Roman" w:hAnsi="Times New Roman" w:cs="Times New Roman"/>
          <w:sz w:val="24"/>
          <w:szCs w:val="24"/>
        </w:rPr>
        <w:t xml:space="preserve">о результатах  тестирования и рассмотрения заявления о приеме  на обучением ребенка, являющегося   иностранным гражданином или лицом  без гражданства,  или  поступающего, являющегося  иностранным гражданином или лицом без гражданства, общеобразовательной организацией направляется  по адресу ( </w:t>
      </w:r>
      <w:r w:rsidR="00D55ECA">
        <w:rPr>
          <w:rFonts w:ascii="Times New Roman" w:hAnsi="Times New Roman" w:cs="Times New Roman"/>
          <w:sz w:val="24"/>
          <w:szCs w:val="24"/>
        </w:rPr>
        <w:t>почтовый или электронный),  указанному  в заявлении о приеме на обучение , и  в личный кабинет ЕПГУ (при наличии»).</w:t>
      </w:r>
    </w:p>
    <w:p w:rsidR="00FD7ECB" w:rsidRPr="00CA4174" w:rsidRDefault="007516EB" w:rsidP="00CA4174">
      <w:pPr>
        <w:pStyle w:val="20"/>
        <w:numPr>
          <w:ilvl w:val="1"/>
          <w:numId w:val="1"/>
        </w:numPr>
        <w:shd w:val="clear" w:color="auto" w:fill="auto"/>
        <w:tabs>
          <w:tab w:val="left" w:pos="1038"/>
        </w:tabs>
        <w:spacing w:line="240" w:lineRule="auto"/>
        <w:ind w:left="140" w:firstLine="420"/>
        <w:jc w:val="both"/>
        <w:rPr>
          <w:rFonts w:ascii="Times New Roman" w:hAnsi="Times New Roman" w:cs="Times New Roman"/>
          <w:sz w:val="24"/>
          <w:szCs w:val="24"/>
        </w:rPr>
      </w:pPr>
      <w:r w:rsidRPr="00CA4174">
        <w:rPr>
          <w:rFonts w:ascii="Times New Roman" w:hAnsi="Times New Roman" w:cs="Times New Roman"/>
          <w:sz w:val="24"/>
          <w:szCs w:val="24"/>
        </w:rPr>
        <w:t>При приеме заявления должностное лицо Школы знакомит поступающих, родителей (законных представителей) с Уставом школы, лицензией на осуществление образовательной деятельности, свидетельством о государственной аккредитации, общеобразовательными программами и документами, регламентирующими организацию и осуществление образовательной деятельности, правами и обязанностями обучающихся.</w:t>
      </w:r>
    </w:p>
    <w:p w:rsidR="00FD7ECB" w:rsidRPr="00CA4174" w:rsidRDefault="007516EB" w:rsidP="00CA4174">
      <w:pPr>
        <w:pStyle w:val="20"/>
        <w:numPr>
          <w:ilvl w:val="1"/>
          <w:numId w:val="1"/>
        </w:numPr>
        <w:shd w:val="clear" w:color="auto" w:fill="auto"/>
        <w:tabs>
          <w:tab w:val="left" w:pos="1029"/>
        </w:tabs>
        <w:spacing w:line="240" w:lineRule="auto"/>
        <w:ind w:left="140" w:firstLine="420"/>
        <w:jc w:val="both"/>
        <w:rPr>
          <w:rFonts w:ascii="Times New Roman" w:hAnsi="Times New Roman" w:cs="Times New Roman"/>
          <w:sz w:val="24"/>
          <w:szCs w:val="24"/>
        </w:rPr>
      </w:pPr>
      <w:r w:rsidRPr="00CA4174">
        <w:rPr>
          <w:rFonts w:ascii="Times New Roman" w:hAnsi="Times New Roman" w:cs="Times New Roman"/>
          <w:sz w:val="24"/>
          <w:szCs w:val="24"/>
        </w:rPr>
        <w:t>Факт ознакомления совершеннолетних поступающих или родителей (законных представителей) несовершеннолетних с документами, указанными в пункте 4.7 Порядка, фиксируется в заявлении и заверяется личной подписью совершеннолетнего поступающего или родителей (законных представителей) несовершеннолетнего.</w:t>
      </w:r>
    </w:p>
    <w:p w:rsidR="00FD7ECB" w:rsidRPr="00CA4174" w:rsidRDefault="007516EB" w:rsidP="00CA4174">
      <w:pPr>
        <w:pStyle w:val="20"/>
        <w:numPr>
          <w:ilvl w:val="1"/>
          <w:numId w:val="1"/>
        </w:numPr>
        <w:shd w:val="clear" w:color="auto" w:fill="auto"/>
        <w:tabs>
          <w:tab w:val="left" w:pos="1038"/>
        </w:tabs>
        <w:spacing w:line="240" w:lineRule="auto"/>
        <w:ind w:firstLine="560"/>
        <w:jc w:val="left"/>
        <w:rPr>
          <w:rFonts w:ascii="Times New Roman" w:hAnsi="Times New Roman" w:cs="Times New Roman"/>
          <w:sz w:val="24"/>
          <w:szCs w:val="24"/>
        </w:rPr>
      </w:pPr>
      <w:r w:rsidRPr="00CA4174">
        <w:rPr>
          <w:rFonts w:ascii="Times New Roman" w:hAnsi="Times New Roman" w:cs="Times New Roman"/>
          <w:sz w:val="24"/>
          <w:szCs w:val="24"/>
        </w:rPr>
        <w:t>Факт приема заявления о приеме на обучение и перечень документов, представленных родителем(ями) (законным(ыми) представителем(ями) ребенка или поступающим, регистрируются в журнале приема заявлений о приеме на обучение в Школу. Уведомление о факте приема заявления направляется в личный кабинет на ЕПГУ (при условии завершения прохождения процедуры регистрации в единой системе идентификации и аутентификации). Журнал приема заявлений может вестись в том числе в электронном виде в региональных государственных информационных системах субъектов Российской Федерации, созданных органами государственной власти субъектов Российской Федерации (при наличии).</w:t>
      </w:r>
    </w:p>
    <w:p w:rsidR="00FD7ECB" w:rsidRPr="00CA4174" w:rsidRDefault="007516EB" w:rsidP="00CA4174">
      <w:pPr>
        <w:pStyle w:val="20"/>
        <w:shd w:val="clear" w:color="auto" w:fill="auto"/>
        <w:spacing w:line="240" w:lineRule="auto"/>
        <w:ind w:firstLine="560"/>
        <w:jc w:val="left"/>
        <w:rPr>
          <w:rFonts w:ascii="Times New Roman" w:hAnsi="Times New Roman" w:cs="Times New Roman"/>
          <w:sz w:val="24"/>
          <w:szCs w:val="24"/>
        </w:rPr>
      </w:pPr>
      <w:r w:rsidRPr="00CA4174">
        <w:rPr>
          <w:rFonts w:ascii="Times New Roman" w:hAnsi="Times New Roman" w:cs="Times New Roman"/>
          <w:sz w:val="24"/>
          <w:szCs w:val="24"/>
        </w:rPr>
        <w:t>При подаче заявления о приеме на обучение через операторов почтовой связи общего пользования или лично в общеобразовательную организацию после регистрации заявления о приеме на обучение и перечня документов, представленных родителем(ями) (законным(ыми) представителем(ями) ребенка или поступающим, родителю(ям) (законному(ым) представителю(ям) ребенка или поступающему выдается документ, заверенный подписью должностного лица общеобразовательной организации, ответственного за прием заявлений о приеме на обучение и документов, содержащий индивидуальный номер заявления о приеме на обучение и перечень представленных при приеме на обучение документов.</w:t>
      </w:r>
    </w:p>
    <w:p w:rsidR="00FD7ECB" w:rsidRPr="00CA4174" w:rsidRDefault="007516EB" w:rsidP="00CA4174">
      <w:pPr>
        <w:pStyle w:val="20"/>
        <w:numPr>
          <w:ilvl w:val="1"/>
          <w:numId w:val="1"/>
        </w:numPr>
        <w:shd w:val="clear" w:color="auto" w:fill="auto"/>
        <w:tabs>
          <w:tab w:val="left" w:pos="1220"/>
        </w:tabs>
        <w:spacing w:line="240" w:lineRule="auto"/>
        <w:ind w:left="140" w:firstLine="420"/>
        <w:jc w:val="both"/>
        <w:rPr>
          <w:rFonts w:ascii="Times New Roman" w:hAnsi="Times New Roman" w:cs="Times New Roman"/>
          <w:sz w:val="24"/>
          <w:szCs w:val="24"/>
        </w:rPr>
      </w:pPr>
      <w:r w:rsidRPr="00CA4174">
        <w:rPr>
          <w:rFonts w:ascii="Times New Roman" w:hAnsi="Times New Roman" w:cs="Times New Roman"/>
          <w:sz w:val="24"/>
          <w:szCs w:val="24"/>
        </w:rPr>
        <w:t>После регистрации заявления о приеме на обучение и перечня документов, представленных родителем(ями) (законным(ыми) представителем(ями) ребенка или</w:t>
      </w:r>
    </w:p>
    <w:p w:rsidR="00FD7ECB" w:rsidRPr="00CA4174" w:rsidRDefault="007516EB" w:rsidP="00CA4174">
      <w:pPr>
        <w:pStyle w:val="20"/>
        <w:shd w:val="clear" w:color="auto" w:fill="auto"/>
        <w:spacing w:line="240" w:lineRule="auto"/>
        <w:ind w:firstLine="0"/>
        <w:jc w:val="both"/>
        <w:rPr>
          <w:rFonts w:ascii="Times New Roman" w:hAnsi="Times New Roman" w:cs="Times New Roman"/>
          <w:sz w:val="24"/>
          <w:szCs w:val="24"/>
        </w:rPr>
      </w:pPr>
      <w:r w:rsidRPr="00CA4174">
        <w:rPr>
          <w:rFonts w:ascii="Times New Roman" w:hAnsi="Times New Roman" w:cs="Times New Roman"/>
          <w:sz w:val="24"/>
          <w:szCs w:val="24"/>
        </w:rPr>
        <w:t>поступающим, родителю(ям) (законному(ым) представителю(ям) ребенка или поступающему выдается документ, заверенный подписью должностного лица школы, ответственного за прием заявлений о приеме на обучение и документов, содержащий индивидуальный номер заявления о приеме на обучение и перечень представленных при приеме на обучение документов.</w:t>
      </w:r>
    </w:p>
    <w:p w:rsidR="00FD7ECB" w:rsidRPr="00CA4174" w:rsidRDefault="007516EB" w:rsidP="00CA4174">
      <w:pPr>
        <w:pStyle w:val="20"/>
        <w:numPr>
          <w:ilvl w:val="1"/>
          <w:numId w:val="1"/>
        </w:numPr>
        <w:shd w:val="clear" w:color="auto" w:fill="auto"/>
        <w:tabs>
          <w:tab w:val="left" w:pos="1009"/>
        </w:tabs>
        <w:spacing w:line="240" w:lineRule="auto"/>
        <w:ind w:firstLine="480"/>
        <w:jc w:val="both"/>
        <w:rPr>
          <w:rFonts w:ascii="Times New Roman" w:hAnsi="Times New Roman" w:cs="Times New Roman"/>
          <w:sz w:val="24"/>
          <w:szCs w:val="24"/>
        </w:rPr>
      </w:pPr>
      <w:r w:rsidRPr="00CA4174">
        <w:rPr>
          <w:rFonts w:ascii="Times New Roman" w:hAnsi="Times New Roman" w:cs="Times New Roman"/>
          <w:sz w:val="24"/>
          <w:szCs w:val="24"/>
        </w:rPr>
        <w:t>Школа осуществляет обработку полученных в связи с приемом в общеобразовательную организацию персональных данных поступающих в соответствии с требованиями законодательства Российской Федерации в области персональных данных (</w:t>
      </w:r>
      <w:r w:rsidRPr="00CA4174">
        <w:rPr>
          <w:rStyle w:val="28pt"/>
          <w:rFonts w:ascii="Times New Roman" w:hAnsi="Times New Roman" w:cs="Times New Roman"/>
          <w:sz w:val="24"/>
          <w:szCs w:val="24"/>
        </w:rPr>
        <w:t xml:space="preserve">Часть </w:t>
      </w:r>
      <w:r w:rsidRPr="00CA4174">
        <w:rPr>
          <w:rStyle w:val="28pt0"/>
          <w:rFonts w:ascii="Times New Roman" w:hAnsi="Times New Roman" w:cs="Times New Roman"/>
          <w:sz w:val="24"/>
          <w:szCs w:val="24"/>
        </w:rPr>
        <w:t>1</w:t>
      </w:r>
      <w:r w:rsidRPr="00CA4174">
        <w:rPr>
          <w:rStyle w:val="28pt"/>
          <w:rFonts w:ascii="Times New Roman" w:hAnsi="Times New Roman" w:cs="Times New Roman"/>
          <w:sz w:val="24"/>
          <w:szCs w:val="24"/>
        </w:rPr>
        <w:t xml:space="preserve"> статьи 6</w:t>
      </w:r>
    </w:p>
    <w:p w:rsidR="00FD7ECB" w:rsidRPr="00CA4174" w:rsidRDefault="007516EB" w:rsidP="00CA4174">
      <w:pPr>
        <w:pStyle w:val="60"/>
        <w:shd w:val="clear" w:color="auto" w:fill="auto"/>
        <w:spacing w:line="240" w:lineRule="auto"/>
        <w:rPr>
          <w:rFonts w:ascii="Times New Roman" w:hAnsi="Times New Roman" w:cs="Times New Roman"/>
          <w:sz w:val="24"/>
          <w:szCs w:val="24"/>
        </w:rPr>
      </w:pPr>
      <w:r w:rsidRPr="00CA4174">
        <w:rPr>
          <w:rFonts w:ascii="Times New Roman" w:hAnsi="Times New Roman" w:cs="Times New Roman"/>
          <w:sz w:val="24"/>
          <w:szCs w:val="24"/>
        </w:rPr>
        <w:t>Федерального закона от 27 июля 2006 г. № 152-ФЗ "О персональных данных" (Собрание законодательства Российской Федерации, 2006, № 31, ст. 3451; 2017, № 31, ст. 4772).</w:t>
      </w:r>
    </w:p>
    <w:p w:rsidR="00FD7ECB" w:rsidRPr="00CA4174" w:rsidRDefault="007516EB" w:rsidP="00CA4174">
      <w:pPr>
        <w:pStyle w:val="20"/>
        <w:numPr>
          <w:ilvl w:val="1"/>
          <w:numId w:val="1"/>
        </w:numPr>
        <w:shd w:val="clear" w:color="auto" w:fill="auto"/>
        <w:tabs>
          <w:tab w:val="left" w:pos="1004"/>
        </w:tabs>
        <w:spacing w:line="240" w:lineRule="auto"/>
        <w:ind w:firstLine="480"/>
        <w:jc w:val="both"/>
        <w:rPr>
          <w:rFonts w:ascii="Times New Roman" w:hAnsi="Times New Roman" w:cs="Times New Roman"/>
          <w:sz w:val="24"/>
          <w:szCs w:val="24"/>
        </w:rPr>
      </w:pPr>
      <w:r w:rsidRPr="00CA4174">
        <w:rPr>
          <w:rFonts w:ascii="Times New Roman" w:hAnsi="Times New Roman" w:cs="Times New Roman"/>
          <w:sz w:val="24"/>
          <w:szCs w:val="24"/>
        </w:rPr>
        <w:t xml:space="preserve">Директор Школы издает распорядительный акт о приеме на обучение ребенка или </w:t>
      </w:r>
      <w:r w:rsidRPr="00CA4174">
        <w:rPr>
          <w:rFonts w:ascii="Times New Roman" w:hAnsi="Times New Roman" w:cs="Times New Roman"/>
          <w:sz w:val="24"/>
          <w:szCs w:val="24"/>
        </w:rPr>
        <w:lastRenderedPageBreak/>
        <w:t>поступающего в течение 5 рабочих дней после приема заявления о приеме на обучение и представленных документов, за исключением случая, предусмотренного пунктом 2.1 Правил. На информационном стенде и сайте школы размещается информация об итогах приема не позднее следующего дня, когда был издан приказ о зачислении.</w:t>
      </w:r>
    </w:p>
    <w:p w:rsidR="00FD7ECB" w:rsidRPr="00CA4174" w:rsidRDefault="007516EB" w:rsidP="00CA4174">
      <w:pPr>
        <w:pStyle w:val="20"/>
        <w:numPr>
          <w:ilvl w:val="1"/>
          <w:numId w:val="1"/>
        </w:numPr>
        <w:shd w:val="clear" w:color="auto" w:fill="auto"/>
        <w:tabs>
          <w:tab w:val="left" w:pos="1123"/>
        </w:tabs>
        <w:spacing w:line="240" w:lineRule="auto"/>
        <w:ind w:firstLine="480"/>
        <w:jc w:val="both"/>
        <w:rPr>
          <w:rFonts w:ascii="Times New Roman" w:hAnsi="Times New Roman" w:cs="Times New Roman"/>
          <w:sz w:val="24"/>
          <w:szCs w:val="24"/>
        </w:rPr>
      </w:pPr>
      <w:r w:rsidRPr="00CA4174">
        <w:rPr>
          <w:rFonts w:ascii="Times New Roman" w:hAnsi="Times New Roman" w:cs="Times New Roman"/>
          <w:sz w:val="24"/>
          <w:szCs w:val="24"/>
        </w:rPr>
        <w:t>Родитель(и) (законный(е) представитель(и) ребенка или поступающий вправе ознакомиться с приказом о зачислении лично в любое время по графику работы заместителя директора школы.</w:t>
      </w:r>
    </w:p>
    <w:p w:rsidR="00FD7ECB" w:rsidRPr="00CA4174" w:rsidRDefault="007516EB" w:rsidP="00CA4174">
      <w:pPr>
        <w:pStyle w:val="20"/>
        <w:numPr>
          <w:ilvl w:val="1"/>
          <w:numId w:val="1"/>
        </w:numPr>
        <w:shd w:val="clear" w:color="auto" w:fill="auto"/>
        <w:tabs>
          <w:tab w:val="left" w:pos="1009"/>
        </w:tabs>
        <w:spacing w:after="176" w:line="240" w:lineRule="auto"/>
        <w:ind w:firstLine="480"/>
        <w:jc w:val="both"/>
        <w:rPr>
          <w:rFonts w:ascii="Times New Roman" w:hAnsi="Times New Roman" w:cs="Times New Roman"/>
          <w:sz w:val="24"/>
          <w:szCs w:val="24"/>
        </w:rPr>
      </w:pPr>
      <w:r w:rsidRPr="00CA4174">
        <w:rPr>
          <w:rFonts w:ascii="Times New Roman" w:hAnsi="Times New Roman" w:cs="Times New Roman"/>
          <w:sz w:val="24"/>
          <w:szCs w:val="24"/>
        </w:rPr>
        <w:t>На каждого ребенка или поступающего, принятого в школу, за исключением зачисленных в порядке перевода из другой организации, формируется личное дело, в котором хранятся заявление о приеме на обучение и все представленные родителем(ями) (законным(ыми) представителем(ями) ребенка или поступающим документы (копии документов).</w:t>
      </w:r>
    </w:p>
    <w:p w:rsidR="00FD7ECB" w:rsidRPr="00CA4174" w:rsidRDefault="007516EB" w:rsidP="00CA4174">
      <w:pPr>
        <w:pStyle w:val="10"/>
        <w:keepNext/>
        <w:keepLines/>
        <w:numPr>
          <w:ilvl w:val="0"/>
          <w:numId w:val="1"/>
        </w:numPr>
        <w:shd w:val="clear" w:color="auto" w:fill="auto"/>
        <w:tabs>
          <w:tab w:val="left" w:pos="2975"/>
        </w:tabs>
        <w:spacing w:before="0" w:after="0" w:line="240" w:lineRule="auto"/>
        <w:ind w:left="2480" w:right="2060" w:firstLine="200"/>
        <w:jc w:val="left"/>
        <w:rPr>
          <w:rFonts w:ascii="Times New Roman" w:hAnsi="Times New Roman" w:cs="Times New Roman"/>
          <w:sz w:val="24"/>
          <w:szCs w:val="24"/>
        </w:rPr>
      </w:pPr>
      <w:bookmarkStart w:id="6" w:name="bookmark4"/>
      <w:r w:rsidRPr="00CA4174">
        <w:rPr>
          <w:rFonts w:ascii="Times New Roman" w:hAnsi="Times New Roman" w:cs="Times New Roman"/>
          <w:sz w:val="24"/>
          <w:szCs w:val="24"/>
        </w:rPr>
        <w:t>Порядок и условия перевода обучающихся из одной образовательной организации в другую</w:t>
      </w:r>
      <w:bookmarkEnd w:id="6"/>
    </w:p>
    <w:p w:rsidR="00FD7ECB" w:rsidRPr="00CA4174" w:rsidRDefault="007516EB" w:rsidP="00CA4174">
      <w:pPr>
        <w:pStyle w:val="20"/>
        <w:numPr>
          <w:ilvl w:val="1"/>
          <w:numId w:val="1"/>
        </w:numPr>
        <w:shd w:val="clear" w:color="auto" w:fill="auto"/>
        <w:tabs>
          <w:tab w:val="left" w:pos="932"/>
        </w:tabs>
        <w:spacing w:line="240" w:lineRule="auto"/>
        <w:ind w:firstLine="480"/>
        <w:jc w:val="both"/>
        <w:rPr>
          <w:rFonts w:ascii="Times New Roman" w:hAnsi="Times New Roman" w:cs="Times New Roman"/>
          <w:sz w:val="24"/>
          <w:szCs w:val="24"/>
        </w:rPr>
      </w:pPr>
      <w:r w:rsidRPr="00CA4174">
        <w:rPr>
          <w:rFonts w:ascii="Times New Roman" w:hAnsi="Times New Roman" w:cs="Times New Roman"/>
          <w:sz w:val="24"/>
          <w:szCs w:val="24"/>
        </w:rPr>
        <w:t>Перевод обучающегося из одной организации, осуществляющей образовательную деятельность по образовательным программам начального общего, основного общего и среднего общего образования, в другие организации возможен в следующих случаях:</w:t>
      </w:r>
    </w:p>
    <w:p w:rsidR="00FD7ECB" w:rsidRPr="00CA4174" w:rsidRDefault="007516EB" w:rsidP="00CA4174">
      <w:pPr>
        <w:pStyle w:val="20"/>
        <w:numPr>
          <w:ilvl w:val="0"/>
          <w:numId w:val="2"/>
        </w:numPr>
        <w:shd w:val="clear" w:color="auto" w:fill="auto"/>
        <w:tabs>
          <w:tab w:val="left" w:pos="932"/>
        </w:tabs>
        <w:spacing w:line="240" w:lineRule="auto"/>
        <w:ind w:firstLine="480"/>
        <w:jc w:val="both"/>
        <w:rPr>
          <w:rFonts w:ascii="Times New Roman" w:hAnsi="Times New Roman" w:cs="Times New Roman"/>
          <w:sz w:val="24"/>
          <w:szCs w:val="24"/>
        </w:rPr>
      </w:pPr>
      <w:r w:rsidRPr="00CA4174">
        <w:rPr>
          <w:rFonts w:ascii="Times New Roman" w:hAnsi="Times New Roman" w:cs="Times New Roman"/>
          <w:sz w:val="24"/>
          <w:szCs w:val="24"/>
        </w:rPr>
        <w:t>по инициативе совершеннолетнего обучающегося или родителей (законных представителей) несовершеннолетнего обучающегося;</w:t>
      </w:r>
    </w:p>
    <w:p w:rsidR="00FD7ECB" w:rsidRPr="00CA4174" w:rsidRDefault="007516EB" w:rsidP="00CA4174">
      <w:pPr>
        <w:pStyle w:val="20"/>
        <w:numPr>
          <w:ilvl w:val="0"/>
          <w:numId w:val="2"/>
        </w:numPr>
        <w:shd w:val="clear" w:color="auto" w:fill="auto"/>
        <w:tabs>
          <w:tab w:val="left" w:pos="687"/>
        </w:tabs>
        <w:spacing w:line="240" w:lineRule="auto"/>
        <w:ind w:firstLine="480"/>
        <w:jc w:val="both"/>
        <w:rPr>
          <w:rFonts w:ascii="Times New Roman" w:hAnsi="Times New Roman" w:cs="Times New Roman"/>
          <w:sz w:val="24"/>
          <w:szCs w:val="24"/>
        </w:rPr>
      </w:pPr>
      <w:r w:rsidRPr="00CA4174">
        <w:rPr>
          <w:rFonts w:ascii="Times New Roman" w:hAnsi="Times New Roman" w:cs="Times New Roman"/>
          <w:sz w:val="24"/>
          <w:szCs w:val="24"/>
        </w:rPr>
        <w:t>в случае прекращения деятельности исходной организации, аннулирования лицензии на осуществление образовательной деятельности, лишения ее государственной аккредитации по соответствующей образовательной программе или прекращения действия государственной аккредитации по соответствующей образовательной программе;</w:t>
      </w:r>
    </w:p>
    <w:p w:rsidR="00FD7ECB" w:rsidRPr="00CA4174" w:rsidRDefault="007516EB" w:rsidP="00CA4174">
      <w:pPr>
        <w:pStyle w:val="20"/>
        <w:numPr>
          <w:ilvl w:val="0"/>
          <w:numId w:val="2"/>
        </w:numPr>
        <w:shd w:val="clear" w:color="auto" w:fill="auto"/>
        <w:tabs>
          <w:tab w:val="left" w:pos="678"/>
        </w:tabs>
        <w:spacing w:line="240" w:lineRule="auto"/>
        <w:ind w:firstLine="480"/>
        <w:jc w:val="both"/>
        <w:rPr>
          <w:rFonts w:ascii="Times New Roman" w:hAnsi="Times New Roman" w:cs="Times New Roman"/>
          <w:sz w:val="24"/>
          <w:szCs w:val="24"/>
        </w:rPr>
      </w:pPr>
      <w:r w:rsidRPr="00CA4174">
        <w:rPr>
          <w:rFonts w:ascii="Times New Roman" w:hAnsi="Times New Roman" w:cs="Times New Roman"/>
          <w:sz w:val="24"/>
          <w:szCs w:val="24"/>
        </w:rPr>
        <w:t>в случае приостановления действия лицензии.</w:t>
      </w:r>
    </w:p>
    <w:p w:rsidR="00FD7ECB" w:rsidRPr="00CA4174" w:rsidRDefault="007516EB" w:rsidP="00CA4174">
      <w:pPr>
        <w:pStyle w:val="20"/>
        <w:numPr>
          <w:ilvl w:val="1"/>
          <w:numId w:val="1"/>
        </w:numPr>
        <w:shd w:val="clear" w:color="auto" w:fill="auto"/>
        <w:tabs>
          <w:tab w:val="left" w:pos="942"/>
        </w:tabs>
        <w:spacing w:line="240" w:lineRule="auto"/>
        <w:ind w:firstLine="480"/>
        <w:jc w:val="both"/>
        <w:rPr>
          <w:rFonts w:ascii="Times New Roman" w:hAnsi="Times New Roman" w:cs="Times New Roman"/>
          <w:sz w:val="24"/>
          <w:szCs w:val="24"/>
        </w:rPr>
      </w:pPr>
      <w:r w:rsidRPr="00CA4174">
        <w:rPr>
          <w:rFonts w:ascii="Times New Roman" w:hAnsi="Times New Roman" w:cs="Times New Roman"/>
          <w:sz w:val="24"/>
          <w:szCs w:val="24"/>
        </w:rPr>
        <w:t>Перевод обучающихся не зависит от периода (времени) учебного года.</w:t>
      </w:r>
    </w:p>
    <w:p w:rsidR="00FD7ECB" w:rsidRPr="00CA4174" w:rsidRDefault="007516EB" w:rsidP="00CA4174">
      <w:pPr>
        <w:pStyle w:val="20"/>
        <w:numPr>
          <w:ilvl w:val="1"/>
          <w:numId w:val="1"/>
        </w:numPr>
        <w:shd w:val="clear" w:color="auto" w:fill="auto"/>
        <w:tabs>
          <w:tab w:val="left" w:pos="932"/>
        </w:tabs>
        <w:spacing w:line="240" w:lineRule="auto"/>
        <w:ind w:firstLine="480"/>
        <w:jc w:val="both"/>
        <w:rPr>
          <w:rFonts w:ascii="Times New Roman" w:hAnsi="Times New Roman" w:cs="Times New Roman"/>
          <w:sz w:val="24"/>
          <w:szCs w:val="24"/>
        </w:rPr>
      </w:pPr>
      <w:r w:rsidRPr="00CA4174">
        <w:rPr>
          <w:rFonts w:ascii="Times New Roman" w:hAnsi="Times New Roman" w:cs="Times New Roman"/>
          <w:sz w:val="24"/>
          <w:szCs w:val="24"/>
        </w:rPr>
        <w:t>В случае перевода совершеннолетнего обучающегося по его инициативе или несовершеннолетнего обучающегося по инициативе его родителей (законных представителей) совершеннолетний обучающийся или родители (законные представители) несовершеннолетнего обучающегося:</w:t>
      </w:r>
    </w:p>
    <w:p w:rsidR="00FD7ECB" w:rsidRPr="00CA4174" w:rsidRDefault="007516EB" w:rsidP="00CA4174">
      <w:pPr>
        <w:pStyle w:val="20"/>
        <w:numPr>
          <w:ilvl w:val="0"/>
          <w:numId w:val="2"/>
        </w:numPr>
        <w:shd w:val="clear" w:color="auto" w:fill="auto"/>
        <w:tabs>
          <w:tab w:val="left" w:pos="225"/>
        </w:tabs>
        <w:spacing w:line="240" w:lineRule="auto"/>
        <w:ind w:firstLine="0"/>
        <w:jc w:val="both"/>
        <w:rPr>
          <w:rFonts w:ascii="Times New Roman" w:hAnsi="Times New Roman" w:cs="Times New Roman"/>
          <w:sz w:val="24"/>
          <w:szCs w:val="24"/>
        </w:rPr>
      </w:pPr>
      <w:r w:rsidRPr="00CA4174">
        <w:rPr>
          <w:rFonts w:ascii="Times New Roman" w:hAnsi="Times New Roman" w:cs="Times New Roman"/>
          <w:sz w:val="24"/>
          <w:szCs w:val="24"/>
        </w:rPr>
        <w:t>осуществляют выбор принимающей образовательной организации;</w:t>
      </w:r>
    </w:p>
    <w:p w:rsidR="00FD7ECB" w:rsidRPr="00CA4174" w:rsidRDefault="007516EB" w:rsidP="00CA4174">
      <w:pPr>
        <w:pStyle w:val="20"/>
        <w:numPr>
          <w:ilvl w:val="0"/>
          <w:numId w:val="2"/>
        </w:numPr>
        <w:shd w:val="clear" w:color="auto" w:fill="auto"/>
        <w:tabs>
          <w:tab w:val="left" w:pos="246"/>
        </w:tabs>
        <w:spacing w:line="240" w:lineRule="auto"/>
        <w:ind w:firstLine="0"/>
        <w:jc w:val="both"/>
        <w:rPr>
          <w:rFonts w:ascii="Times New Roman" w:hAnsi="Times New Roman" w:cs="Times New Roman"/>
          <w:sz w:val="24"/>
          <w:szCs w:val="24"/>
        </w:rPr>
      </w:pPr>
      <w:r w:rsidRPr="00CA4174">
        <w:rPr>
          <w:rFonts w:ascii="Times New Roman" w:hAnsi="Times New Roman" w:cs="Times New Roman"/>
          <w:sz w:val="24"/>
          <w:szCs w:val="24"/>
        </w:rPr>
        <w:t>обращаются в выбранную организацию с запросом о наличии свободных мест, в том числе с использованием информационно-телекоммуникационной сети «Интернет» (далее - сеть Интернет);</w:t>
      </w:r>
    </w:p>
    <w:p w:rsidR="00FD7ECB" w:rsidRPr="00CA4174" w:rsidRDefault="007516EB" w:rsidP="00CA4174">
      <w:pPr>
        <w:pStyle w:val="20"/>
        <w:numPr>
          <w:ilvl w:val="0"/>
          <w:numId w:val="2"/>
        </w:numPr>
        <w:shd w:val="clear" w:color="auto" w:fill="auto"/>
        <w:tabs>
          <w:tab w:val="left" w:pos="250"/>
        </w:tabs>
        <w:spacing w:line="240" w:lineRule="auto"/>
        <w:ind w:firstLine="0"/>
        <w:jc w:val="both"/>
        <w:rPr>
          <w:rFonts w:ascii="Times New Roman" w:hAnsi="Times New Roman" w:cs="Times New Roman"/>
          <w:sz w:val="24"/>
          <w:szCs w:val="24"/>
        </w:rPr>
      </w:pPr>
      <w:r w:rsidRPr="00CA4174">
        <w:rPr>
          <w:rFonts w:ascii="Times New Roman" w:hAnsi="Times New Roman" w:cs="Times New Roman"/>
          <w:sz w:val="24"/>
          <w:szCs w:val="24"/>
        </w:rPr>
        <w:t>при отсутствии свободных мест в выбранной организации обращаются в органы местного самоуправления в сфере образования соответствующего муниципального округа для определения принимающей организации из числа муниципальных образовательных организаций;</w:t>
      </w:r>
    </w:p>
    <w:p w:rsidR="00FD7ECB" w:rsidRPr="00CA4174" w:rsidRDefault="007516EB" w:rsidP="00CA4174">
      <w:pPr>
        <w:pStyle w:val="20"/>
        <w:numPr>
          <w:ilvl w:val="0"/>
          <w:numId w:val="2"/>
        </w:numPr>
        <w:shd w:val="clear" w:color="auto" w:fill="auto"/>
        <w:tabs>
          <w:tab w:val="left" w:pos="250"/>
        </w:tabs>
        <w:spacing w:line="240" w:lineRule="auto"/>
        <w:ind w:firstLine="0"/>
        <w:jc w:val="both"/>
        <w:rPr>
          <w:rFonts w:ascii="Times New Roman" w:hAnsi="Times New Roman" w:cs="Times New Roman"/>
          <w:sz w:val="24"/>
          <w:szCs w:val="24"/>
        </w:rPr>
      </w:pPr>
      <w:r w:rsidRPr="00CA4174">
        <w:rPr>
          <w:rFonts w:ascii="Times New Roman" w:hAnsi="Times New Roman" w:cs="Times New Roman"/>
          <w:sz w:val="24"/>
          <w:szCs w:val="24"/>
        </w:rPr>
        <w:t>обращаются в Школу с заявлением об отчислении обучающегося в связи с переводом в принимающую организацию.</w:t>
      </w:r>
    </w:p>
    <w:p w:rsidR="00FD7ECB" w:rsidRPr="00CA4174" w:rsidRDefault="007516EB" w:rsidP="00CA4174">
      <w:pPr>
        <w:pStyle w:val="20"/>
        <w:shd w:val="clear" w:color="auto" w:fill="auto"/>
        <w:spacing w:line="240" w:lineRule="auto"/>
        <w:ind w:firstLine="220"/>
        <w:jc w:val="left"/>
        <w:rPr>
          <w:rFonts w:ascii="Times New Roman" w:hAnsi="Times New Roman" w:cs="Times New Roman"/>
          <w:sz w:val="24"/>
          <w:szCs w:val="24"/>
        </w:rPr>
      </w:pPr>
      <w:r w:rsidRPr="00CA4174">
        <w:rPr>
          <w:rFonts w:ascii="Times New Roman" w:hAnsi="Times New Roman" w:cs="Times New Roman"/>
          <w:sz w:val="24"/>
          <w:szCs w:val="24"/>
        </w:rPr>
        <w:t>Заявление о переводе может быть направлено в форме электронного документа с использованием сети Интернет.</w:t>
      </w:r>
    </w:p>
    <w:p w:rsidR="00FD7ECB" w:rsidRPr="00CA4174" w:rsidRDefault="007516EB" w:rsidP="00CA4174">
      <w:pPr>
        <w:pStyle w:val="20"/>
        <w:numPr>
          <w:ilvl w:val="1"/>
          <w:numId w:val="1"/>
        </w:numPr>
        <w:shd w:val="clear" w:color="auto" w:fill="auto"/>
        <w:tabs>
          <w:tab w:val="left" w:pos="932"/>
        </w:tabs>
        <w:spacing w:line="240" w:lineRule="auto"/>
        <w:ind w:firstLine="480"/>
        <w:jc w:val="both"/>
        <w:rPr>
          <w:rFonts w:ascii="Times New Roman" w:hAnsi="Times New Roman" w:cs="Times New Roman"/>
          <w:sz w:val="24"/>
          <w:szCs w:val="24"/>
        </w:rPr>
      </w:pPr>
      <w:r w:rsidRPr="00CA4174">
        <w:rPr>
          <w:rFonts w:ascii="Times New Roman" w:hAnsi="Times New Roman" w:cs="Times New Roman"/>
          <w:sz w:val="24"/>
          <w:szCs w:val="24"/>
        </w:rPr>
        <w:t>В заявлении совершеннолетнего обучающегося или родителей (законных представителей) несовершеннолетнего обучающегося об отчислении из Школы в порядке перевода в принимающую организацию указываются:</w:t>
      </w:r>
    </w:p>
    <w:p w:rsidR="00FD7ECB" w:rsidRPr="00CA4174" w:rsidRDefault="00395C6D" w:rsidP="00CA4174">
      <w:pPr>
        <w:pStyle w:val="20"/>
        <w:shd w:val="clear" w:color="auto" w:fill="auto"/>
        <w:tabs>
          <w:tab w:val="left" w:pos="313"/>
        </w:tabs>
        <w:spacing w:line="240" w:lineRule="auto"/>
        <w:ind w:firstLine="0"/>
        <w:jc w:val="both"/>
        <w:rPr>
          <w:rFonts w:ascii="Times New Roman" w:hAnsi="Times New Roman" w:cs="Times New Roman"/>
          <w:sz w:val="24"/>
          <w:szCs w:val="24"/>
        </w:rPr>
      </w:pPr>
      <w:r>
        <w:rPr>
          <w:rFonts w:ascii="Times New Roman" w:hAnsi="Times New Roman" w:cs="Times New Roman"/>
          <w:sz w:val="24"/>
          <w:szCs w:val="24"/>
        </w:rPr>
        <w:t xml:space="preserve">а) </w:t>
      </w:r>
      <w:r w:rsidR="007516EB" w:rsidRPr="00CA4174">
        <w:rPr>
          <w:rFonts w:ascii="Times New Roman" w:hAnsi="Times New Roman" w:cs="Times New Roman"/>
          <w:sz w:val="24"/>
          <w:szCs w:val="24"/>
        </w:rPr>
        <w:t>фамилия, имя, отчество (при наличии) обучающегося;</w:t>
      </w:r>
    </w:p>
    <w:p w:rsidR="00FD7ECB" w:rsidRPr="00CA4174" w:rsidRDefault="00395C6D" w:rsidP="00CA4174">
      <w:pPr>
        <w:pStyle w:val="20"/>
        <w:shd w:val="clear" w:color="auto" w:fill="auto"/>
        <w:tabs>
          <w:tab w:val="left" w:pos="318"/>
        </w:tabs>
        <w:spacing w:line="240" w:lineRule="auto"/>
        <w:ind w:firstLine="0"/>
        <w:jc w:val="both"/>
        <w:rPr>
          <w:rFonts w:ascii="Times New Roman" w:hAnsi="Times New Roman" w:cs="Times New Roman"/>
          <w:sz w:val="24"/>
          <w:szCs w:val="24"/>
        </w:rPr>
      </w:pPr>
      <w:r>
        <w:rPr>
          <w:rFonts w:ascii="Times New Roman" w:hAnsi="Times New Roman" w:cs="Times New Roman"/>
          <w:sz w:val="24"/>
          <w:szCs w:val="24"/>
        </w:rPr>
        <w:t xml:space="preserve">б) </w:t>
      </w:r>
      <w:r w:rsidR="007516EB" w:rsidRPr="00CA4174">
        <w:rPr>
          <w:rFonts w:ascii="Times New Roman" w:hAnsi="Times New Roman" w:cs="Times New Roman"/>
          <w:sz w:val="24"/>
          <w:szCs w:val="24"/>
        </w:rPr>
        <w:t>дата рождения;</w:t>
      </w:r>
    </w:p>
    <w:p w:rsidR="00FD7ECB" w:rsidRPr="00CA4174" w:rsidRDefault="00395C6D" w:rsidP="00CA4174">
      <w:pPr>
        <w:pStyle w:val="20"/>
        <w:shd w:val="clear" w:color="auto" w:fill="auto"/>
        <w:tabs>
          <w:tab w:val="left" w:pos="318"/>
        </w:tabs>
        <w:spacing w:line="240" w:lineRule="auto"/>
        <w:ind w:firstLine="0"/>
        <w:jc w:val="both"/>
        <w:rPr>
          <w:rFonts w:ascii="Times New Roman" w:hAnsi="Times New Roman" w:cs="Times New Roman"/>
          <w:sz w:val="24"/>
          <w:szCs w:val="24"/>
        </w:rPr>
      </w:pPr>
      <w:r>
        <w:rPr>
          <w:rFonts w:ascii="Times New Roman" w:hAnsi="Times New Roman" w:cs="Times New Roman"/>
          <w:sz w:val="24"/>
          <w:szCs w:val="24"/>
        </w:rPr>
        <w:t xml:space="preserve">в) </w:t>
      </w:r>
      <w:r w:rsidR="007516EB" w:rsidRPr="00CA4174">
        <w:rPr>
          <w:rFonts w:ascii="Times New Roman" w:hAnsi="Times New Roman" w:cs="Times New Roman"/>
          <w:sz w:val="24"/>
          <w:szCs w:val="24"/>
        </w:rPr>
        <w:t>класс и профиль обучения (при наличии);</w:t>
      </w:r>
    </w:p>
    <w:p w:rsidR="00FD7ECB" w:rsidRPr="00CA4174" w:rsidRDefault="00395C6D" w:rsidP="00CA4174">
      <w:pPr>
        <w:pStyle w:val="20"/>
        <w:shd w:val="clear" w:color="auto" w:fill="auto"/>
        <w:tabs>
          <w:tab w:val="left" w:pos="318"/>
        </w:tabs>
        <w:spacing w:line="240" w:lineRule="auto"/>
        <w:ind w:firstLine="0"/>
        <w:jc w:val="both"/>
        <w:rPr>
          <w:rFonts w:ascii="Times New Roman" w:hAnsi="Times New Roman" w:cs="Times New Roman"/>
          <w:sz w:val="24"/>
          <w:szCs w:val="24"/>
        </w:rPr>
      </w:pPr>
      <w:r>
        <w:rPr>
          <w:rFonts w:ascii="Times New Roman" w:hAnsi="Times New Roman" w:cs="Times New Roman"/>
          <w:sz w:val="24"/>
          <w:szCs w:val="24"/>
        </w:rPr>
        <w:t xml:space="preserve">г) </w:t>
      </w:r>
      <w:r w:rsidR="007516EB" w:rsidRPr="00CA4174">
        <w:rPr>
          <w:rFonts w:ascii="Times New Roman" w:hAnsi="Times New Roman" w:cs="Times New Roman"/>
          <w:sz w:val="24"/>
          <w:szCs w:val="24"/>
        </w:rPr>
        <w:t>наименование принимающей организации.</w:t>
      </w:r>
    </w:p>
    <w:p w:rsidR="00FD7ECB" w:rsidRPr="00CA4174" w:rsidRDefault="007516EB" w:rsidP="00CA4174">
      <w:pPr>
        <w:pStyle w:val="20"/>
        <w:shd w:val="clear" w:color="auto" w:fill="auto"/>
        <w:spacing w:line="240" w:lineRule="auto"/>
        <w:ind w:firstLine="600"/>
        <w:jc w:val="left"/>
        <w:rPr>
          <w:rFonts w:ascii="Times New Roman" w:hAnsi="Times New Roman" w:cs="Times New Roman"/>
          <w:sz w:val="24"/>
          <w:szCs w:val="24"/>
        </w:rPr>
      </w:pPr>
      <w:r w:rsidRPr="00CA4174">
        <w:rPr>
          <w:rFonts w:ascii="Times New Roman" w:hAnsi="Times New Roman" w:cs="Times New Roman"/>
          <w:sz w:val="24"/>
          <w:szCs w:val="24"/>
        </w:rPr>
        <w:t>В случае переезда в другую местность указывается только населенный пункт, субъект Российской Федерации.</w:t>
      </w:r>
    </w:p>
    <w:p w:rsidR="00FD7ECB" w:rsidRPr="00CA4174" w:rsidRDefault="007516EB" w:rsidP="00CA4174">
      <w:pPr>
        <w:pStyle w:val="20"/>
        <w:numPr>
          <w:ilvl w:val="1"/>
          <w:numId w:val="1"/>
        </w:numPr>
        <w:shd w:val="clear" w:color="auto" w:fill="auto"/>
        <w:tabs>
          <w:tab w:val="left" w:pos="932"/>
        </w:tabs>
        <w:spacing w:line="240" w:lineRule="auto"/>
        <w:ind w:firstLine="480"/>
        <w:jc w:val="both"/>
        <w:rPr>
          <w:rFonts w:ascii="Times New Roman" w:hAnsi="Times New Roman" w:cs="Times New Roman"/>
          <w:sz w:val="24"/>
          <w:szCs w:val="24"/>
        </w:rPr>
      </w:pPr>
      <w:r w:rsidRPr="00CA4174">
        <w:rPr>
          <w:rFonts w:ascii="Times New Roman" w:hAnsi="Times New Roman" w:cs="Times New Roman"/>
          <w:sz w:val="24"/>
          <w:szCs w:val="24"/>
        </w:rPr>
        <w:t xml:space="preserve">На основании заявления совершеннолетнего обучающегося или родителей (законных представителей) несовершеннолетнего обучающегося об отчислении в порядке перевода Школа в течение трех рабочих дней с даты подачи заявления издает распорядительный акт об отчислении обучающегося в порядке перевода с указанием принимающей организации (в случае </w:t>
      </w:r>
      <w:r w:rsidRPr="00CA4174">
        <w:rPr>
          <w:rFonts w:ascii="Times New Roman" w:hAnsi="Times New Roman" w:cs="Times New Roman"/>
          <w:sz w:val="24"/>
          <w:szCs w:val="24"/>
        </w:rPr>
        <w:lastRenderedPageBreak/>
        <w:t>переезда в другую местность указывается только населенный пункт, субъект Российской Федерации).</w:t>
      </w:r>
    </w:p>
    <w:p w:rsidR="00FD7ECB" w:rsidRPr="00CA4174" w:rsidRDefault="007516EB" w:rsidP="00CA4174">
      <w:pPr>
        <w:pStyle w:val="20"/>
        <w:numPr>
          <w:ilvl w:val="1"/>
          <w:numId w:val="1"/>
        </w:numPr>
        <w:shd w:val="clear" w:color="auto" w:fill="auto"/>
        <w:tabs>
          <w:tab w:val="left" w:pos="938"/>
        </w:tabs>
        <w:spacing w:line="240" w:lineRule="auto"/>
        <w:ind w:firstLine="460"/>
        <w:jc w:val="both"/>
        <w:rPr>
          <w:rFonts w:ascii="Times New Roman" w:hAnsi="Times New Roman" w:cs="Times New Roman"/>
          <w:sz w:val="24"/>
          <w:szCs w:val="24"/>
        </w:rPr>
      </w:pPr>
      <w:r w:rsidRPr="00CA4174">
        <w:rPr>
          <w:rFonts w:ascii="Times New Roman" w:hAnsi="Times New Roman" w:cs="Times New Roman"/>
          <w:sz w:val="24"/>
          <w:szCs w:val="24"/>
        </w:rPr>
        <w:t>Школа выдает совершеннолетнему обучающемуся или родителям (законным представителям) несовершеннолетнего обучающегося следующие документы:</w:t>
      </w:r>
    </w:p>
    <w:p w:rsidR="00FD7ECB" w:rsidRPr="00CA4174" w:rsidRDefault="007516EB" w:rsidP="00CA4174">
      <w:pPr>
        <w:pStyle w:val="20"/>
        <w:numPr>
          <w:ilvl w:val="0"/>
          <w:numId w:val="2"/>
        </w:numPr>
        <w:shd w:val="clear" w:color="auto" w:fill="auto"/>
        <w:tabs>
          <w:tab w:val="left" w:pos="198"/>
        </w:tabs>
        <w:spacing w:line="240" w:lineRule="auto"/>
        <w:ind w:firstLine="0"/>
        <w:jc w:val="both"/>
        <w:rPr>
          <w:rFonts w:ascii="Times New Roman" w:hAnsi="Times New Roman" w:cs="Times New Roman"/>
          <w:sz w:val="24"/>
          <w:szCs w:val="24"/>
        </w:rPr>
      </w:pPr>
      <w:r w:rsidRPr="00CA4174">
        <w:rPr>
          <w:rFonts w:ascii="Times New Roman" w:hAnsi="Times New Roman" w:cs="Times New Roman"/>
          <w:sz w:val="24"/>
          <w:szCs w:val="24"/>
        </w:rPr>
        <w:t>личное дело обучающегося;</w:t>
      </w:r>
    </w:p>
    <w:p w:rsidR="00FD7ECB" w:rsidRPr="00CA4174" w:rsidRDefault="007516EB" w:rsidP="00CA4174">
      <w:pPr>
        <w:pStyle w:val="20"/>
        <w:numPr>
          <w:ilvl w:val="0"/>
          <w:numId w:val="2"/>
        </w:numPr>
        <w:shd w:val="clear" w:color="auto" w:fill="auto"/>
        <w:tabs>
          <w:tab w:val="left" w:pos="202"/>
        </w:tabs>
        <w:spacing w:line="240" w:lineRule="auto"/>
        <w:ind w:firstLine="0"/>
        <w:jc w:val="both"/>
        <w:rPr>
          <w:rFonts w:ascii="Times New Roman" w:hAnsi="Times New Roman" w:cs="Times New Roman"/>
          <w:sz w:val="24"/>
          <w:szCs w:val="24"/>
        </w:rPr>
      </w:pPr>
      <w:r w:rsidRPr="00CA4174">
        <w:rPr>
          <w:rFonts w:ascii="Times New Roman" w:hAnsi="Times New Roman" w:cs="Times New Roman"/>
          <w:sz w:val="24"/>
          <w:szCs w:val="24"/>
        </w:rPr>
        <w:t>справку о периоде обучения, содержащую информацию об успеваемости обучающегося в текущем учебном году (перечень и объем изученных учебных предметов, курсов, дисциплин, модулей, отметки по результатам текущего контроля успеваемости и промежуточной аттестации, заверенную печатью Школы и подписью руководителя Школы (уполномоченного им лица).</w:t>
      </w:r>
    </w:p>
    <w:p w:rsidR="00FD7ECB" w:rsidRPr="00CA4174" w:rsidRDefault="007516EB" w:rsidP="00CA4174">
      <w:pPr>
        <w:pStyle w:val="20"/>
        <w:numPr>
          <w:ilvl w:val="1"/>
          <w:numId w:val="1"/>
        </w:numPr>
        <w:shd w:val="clear" w:color="auto" w:fill="auto"/>
        <w:tabs>
          <w:tab w:val="left" w:pos="938"/>
        </w:tabs>
        <w:spacing w:line="240" w:lineRule="auto"/>
        <w:ind w:firstLine="460"/>
        <w:jc w:val="both"/>
        <w:rPr>
          <w:rFonts w:ascii="Times New Roman" w:hAnsi="Times New Roman" w:cs="Times New Roman"/>
          <w:sz w:val="24"/>
          <w:szCs w:val="24"/>
        </w:rPr>
      </w:pPr>
      <w:r w:rsidRPr="00CA4174">
        <w:rPr>
          <w:rFonts w:ascii="Times New Roman" w:hAnsi="Times New Roman" w:cs="Times New Roman"/>
          <w:sz w:val="24"/>
          <w:szCs w:val="24"/>
        </w:rPr>
        <w:t>Требование предоставления других документов в качестве основания для зачисления обучающегося в принимающую организацию в связи с переводом из Школ</w:t>
      </w:r>
      <w:r w:rsidR="00395C6D">
        <w:rPr>
          <w:rFonts w:ascii="Times New Roman" w:hAnsi="Times New Roman" w:cs="Times New Roman"/>
          <w:sz w:val="24"/>
          <w:szCs w:val="24"/>
        </w:rPr>
        <w:t xml:space="preserve">ы не допускается. Родитель (и) </w:t>
      </w:r>
      <w:r w:rsidRPr="00CA4174">
        <w:rPr>
          <w:rFonts w:ascii="Times New Roman" w:hAnsi="Times New Roman" w:cs="Times New Roman"/>
          <w:sz w:val="24"/>
          <w:szCs w:val="24"/>
        </w:rPr>
        <w:t>законный(ые) представитель(и) ребенка или поступающий имеют право по своему усмотрению представлять другие документы.</w:t>
      </w:r>
    </w:p>
    <w:p w:rsidR="00FD7ECB" w:rsidRPr="00CA4174" w:rsidRDefault="007516EB" w:rsidP="00CA4174">
      <w:pPr>
        <w:pStyle w:val="20"/>
        <w:numPr>
          <w:ilvl w:val="1"/>
          <w:numId w:val="1"/>
        </w:numPr>
        <w:shd w:val="clear" w:color="auto" w:fill="auto"/>
        <w:tabs>
          <w:tab w:val="left" w:pos="938"/>
        </w:tabs>
        <w:spacing w:line="240" w:lineRule="auto"/>
        <w:ind w:firstLine="460"/>
        <w:jc w:val="both"/>
        <w:rPr>
          <w:rFonts w:ascii="Times New Roman" w:hAnsi="Times New Roman" w:cs="Times New Roman"/>
          <w:sz w:val="24"/>
          <w:szCs w:val="24"/>
        </w:rPr>
      </w:pPr>
      <w:r w:rsidRPr="00CA4174">
        <w:rPr>
          <w:rFonts w:ascii="Times New Roman" w:hAnsi="Times New Roman" w:cs="Times New Roman"/>
          <w:sz w:val="24"/>
          <w:szCs w:val="24"/>
        </w:rPr>
        <w:t>При зачислении в Школу документы, указанные в п.5.6. настоящего Порядка,</w:t>
      </w:r>
    </w:p>
    <w:p w:rsidR="00FD7ECB" w:rsidRPr="00CA4174" w:rsidRDefault="007516EB" w:rsidP="00CA4174">
      <w:pPr>
        <w:pStyle w:val="20"/>
        <w:shd w:val="clear" w:color="auto" w:fill="auto"/>
        <w:tabs>
          <w:tab w:val="left" w:pos="4234"/>
        </w:tabs>
        <w:spacing w:line="240" w:lineRule="auto"/>
        <w:ind w:firstLine="0"/>
        <w:jc w:val="both"/>
        <w:rPr>
          <w:rFonts w:ascii="Times New Roman" w:hAnsi="Times New Roman" w:cs="Times New Roman"/>
          <w:sz w:val="24"/>
          <w:szCs w:val="24"/>
        </w:rPr>
      </w:pPr>
      <w:r w:rsidRPr="00CA4174">
        <w:rPr>
          <w:rFonts w:ascii="Times New Roman" w:hAnsi="Times New Roman" w:cs="Times New Roman"/>
          <w:sz w:val="24"/>
          <w:szCs w:val="24"/>
        </w:rPr>
        <w:t>представляются совершеннолетним</w:t>
      </w:r>
      <w:r w:rsidRPr="00CA4174">
        <w:rPr>
          <w:rFonts w:ascii="Times New Roman" w:hAnsi="Times New Roman" w:cs="Times New Roman"/>
          <w:sz w:val="24"/>
          <w:szCs w:val="24"/>
        </w:rPr>
        <w:tab/>
        <w:t>обучающимся или родителями (законными</w:t>
      </w:r>
    </w:p>
    <w:p w:rsidR="00FD7ECB" w:rsidRPr="00CA4174" w:rsidRDefault="007516EB" w:rsidP="00CA4174">
      <w:pPr>
        <w:pStyle w:val="20"/>
        <w:shd w:val="clear" w:color="auto" w:fill="auto"/>
        <w:spacing w:line="240" w:lineRule="auto"/>
        <w:ind w:firstLine="0"/>
        <w:jc w:val="both"/>
        <w:rPr>
          <w:rFonts w:ascii="Times New Roman" w:hAnsi="Times New Roman" w:cs="Times New Roman"/>
          <w:sz w:val="24"/>
          <w:szCs w:val="24"/>
        </w:rPr>
      </w:pPr>
      <w:r w:rsidRPr="00CA4174">
        <w:rPr>
          <w:rFonts w:ascii="Times New Roman" w:hAnsi="Times New Roman" w:cs="Times New Roman"/>
          <w:sz w:val="24"/>
          <w:szCs w:val="24"/>
        </w:rPr>
        <w:t>представителями) несовершеннолетнего обучающегося в Школу вместе с заявлением о зачислении обучающихся в Школу в порядке перевода из исходной организации и предъявлением оригинала документа, удостоверяющего личность совершеннолетнего обучающегося или родителя (законного представителя) несовершеннолетнего обучающегося. При приеме в 10,11 класс предоставляется оригинал аттестата об основном общем образовании.</w:t>
      </w:r>
    </w:p>
    <w:p w:rsidR="00FD7ECB" w:rsidRPr="00CA4174" w:rsidRDefault="007516EB" w:rsidP="00CA4174">
      <w:pPr>
        <w:pStyle w:val="20"/>
        <w:numPr>
          <w:ilvl w:val="1"/>
          <w:numId w:val="1"/>
        </w:numPr>
        <w:shd w:val="clear" w:color="auto" w:fill="auto"/>
        <w:spacing w:line="240" w:lineRule="auto"/>
        <w:ind w:firstLine="460"/>
        <w:jc w:val="both"/>
        <w:rPr>
          <w:rFonts w:ascii="Times New Roman" w:hAnsi="Times New Roman" w:cs="Times New Roman"/>
          <w:sz w:val="24"/>
          <w:szCs w:val="24"/>
        </w:rPr>
      </w:pPr>
      <w:r w:rsidRPr="00CA4174">
        <w:rPr>
          <w:rFonts w:ascii="Times New Roman" w:hAnsi="Times New Roman" w:cs="Times New Roman"/>
          <w:sz w:val="24"/>
          <w:szCs w:val="24"/>
        </w:rPr>
        <w:t>Зачисление обучающегося в Школу в порядке перевода оформляется распорядительным актом руководителя школы (уполномоченного им лица) в течение трех рабочих дней с даты приема заявления и документов, указанных в п.5.6 настоящего Порядка, с указанием даты зачисления и класса.</w:t>
      </w:r>
    </w:p>
    <w:p w:rsidR="00FD7ECB" w:rsidRPr="00CA4174" w:rsidRDefault="007516EB" w:rsidP="00CA4174">
      <w:pPr>
        <w:pStyle w:val="20"/>
        <w:numPr>
          <w:ilvl w:val="1"/>
          <w:numId w:val="1"/>
        </w:numPr>
        <w:shd w:val="clear" w:color="auto" w:fill="auto"/>
        <w:tabs>
          <w:tab w:val="left" w:pos="975"/>
        </w:tabs>
        <w:spacing w:line="240" w:lineRule="auto"/>
        <w:ind w:firstLine="460"/>
        <w:jc w:val="both"/>
        <w:rPr>
          <w:rFonts w:ascii="Times New Roman" w:hAnsi="Times New Roman" w:cs="Times New Roman"/>
          <w:sz w:val="24"/>
          <w:szCs w:val="24"/>
        </w:rPr>
      </w:pPr>
      <w:r w:rsidRPr="00CA4174">
        <w:rPr>
          <w:rFonts w:ascii="Times New Roman" w:hAnsi="Times New Roman" w:cs="Times New Roman"/>
          <w:sz w:val="24"/>
          <w:szCs w:val="24"/>
        </w:rPr>
        <w:t>Принимающая организация - Школа - при зачислении обучающегося, отчисленного из исходной организации, в течение двух рабочих дней с даты издания приказа о зачислении обучающегося в порядке перевода письменно уведомляет исходную организацию о номере и дате приказа о зачислении обучающегося в принимающую организацию.</w:t>
      </w:r>
    </w:p>
    <w:sectPr w:rsidR="00FD7ECB" w:rsidRPr="00CA4174">
      <w:type w:val="continuous"/>
      <w:pgSz w:w="11900" w:h="16840"/>
      <w:pgMar w:top="509" w:right="789" w:bottom="802" w:left="1275" w:header="0" w:footer="3" w:gutter="0"/>
      <w:cols w:space="720"/>
      <w:noEndnote/>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BF0E33" w:rsidRDefault="00BF0E33">
      <w:r>
        <w:separator/>
      </w:r>
    </w:p>
  </w:endnote>
  <w:endnote w:type="continuationSeparator" w:id="0">
    <w:p w:rsidR="00BF0E33" w:rsidRDefault="00BF0E3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CC"/>
    <w:family w:val="swiss"/>
    <w:pitch w:val="variable"/>
    <w:sig w:usb0="E0002EFF" w:usb1="C000785B" w:usb2="00000009" w:usb3="00000000" w:csb0="000001FF" w:csb1="00000000"/>
  </w:font>
  <w:font w:name="Microsoft Sans Serif">
    <w:panose1 w:val="020B0604020202020204"/>
    <w:charset w:val="CC"/>
    <w:family w:val="swiss"/>
    <w:pitch w:val="variable"/>
    <w:sig w:usb0="E5002EFF" w:usb1="C000605B" w:usb2="00000029" w:usb3="00000000" w:csb0="000101FF" w:csb1="00000000"/>
  </w:font>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andara">
    <w:panose1 w:val="020E0502030303020204"/>
    <w:charset w:val="CC"/>
    <w:family w:val="swiss"/>
    <w:pitch w:val="variable"/>
    <w:sig w:usb0="A00002EF" w:usb1="4000A44B" w:usb2="00000000" w:usb3="00000000" w:csb0="0000019F" w:csb1="00000000"/>
  </w:font>
  <w:font w:name="Segoe UI">
    <w:panose1 w:val="020B0502040204020203"/>
    <w:charset w:val="CC"/>
    <w:family w:val="swiss"/>
    <w:pitch w:val="variable"/>
    <w:sig w:usb0="E4002EFF" w:usb1="C000E47F" w:usb2="00000009" w:usb3="00000000" w:csb0="000001FF" w:csb1="00000000"/>
  </w:font>
  <w:font w:name="PT Astra Serif">
    <w:altName w:val="Times New Roman"/>
    <w:charset w:val="00"/>
    <w:family w:val="roman"/>
    <w:pitch w:val="default"/>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BF0E33" w:rsidRDefault="00BF0E33"/>
  </w:footnote>
  <w:footnote w:type="continuationSeparator" w:id="0">
    <w:p w:rsidR="00BF0E33" w:rsidRDefault="00BF0E33"/>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33D50C4"/>
    <w:multiLevelType w:val="multilevel"/>
    <w:tmpl w:val="8BCEC894"/>
    <w:lvl w:ilvl="0">
      <w:start w:val="1"/>
      <w:numFmt w:val="decimal"/>
      <w:lvlText w:val="%1."/>
      <w:lvlJc w:val="left"/>
      <w:rPr>
        <w:rFonts w:ascii="Arial" w:eastAsia="Arial" w:hAnsi="Arial" w:cs="Arial"/>
        <w:b/>
        <w:bCs/>
        <w:i w:val="0"/>
        <w:iCs w:val="0"/>
        <w:smallCaps w:val="0"/>
        <w:strike w:val="0"/>
        <w:color w:val="000000"/>
        <w:spacing w:val="0"/>
        <w:w w:val="100"/>
        <w:position w:val="0"/>
        <w:sz w:val="21"/>
        <w:szCs w:val="21"/>
        <w:u w:val="none"/>
        <w:lang w:val="ru-RU" w:eastAsia="ru-RU" w:bidi="ru-RU"/>
      </w:rPr>
    </w:lvl>
    <w:lvl w:ilvl="1">
      <w:start w:val="1"/>
      <w:numFmt w:val="decimal"/>
      <w:lvlText w:val="%1.%2."/>
      <w:lvlJc w:val="left"/>
      <w:rPr>
        <w:rFonts w:ascii="Arial" w:eastAsia="Arial" w:hAnsi="Arial" w:cs="Arial"/>
        <w:b w:val="0"/>
        <w:bCs w:val="0"/>
        <w:i w:val="0"/>
        <w:iCs w:val="0"/>
        <w:smallCaps w:val="0"/>
        <w:strike w:val="0"/>
        <w:color w:val="000000"/>
        <w:spacing w:val="0"/>
        <w:w w:val="100"/>
        <w:position w:val="0"/>
        <w:sz w:val="21"/>
        <w:szCs w:val="21"/>
        <w:u w:val="none"/>
        <w:lang w:val="ru-RU" w:eastAsia="ru-RU" w:bidi="ru-RU"/>
      </w:rPr>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 w15:restartNumberingAfterBreak="0">
    <w:nsid w:val="26BC3720"/>
    <w:multiLevelType w:val="multilevel"/>
    <w:tmpl w:val="12CA23BC"/>
    <w:lvl w:ilvl="0">
      <w:start w:val="1"/>
      <w:numFmt w:val="bullet"/>
      <w:lvlText w:val="-"/>
      <w:lvlJc w:val="left"/>
      <w:rPr>
        <w:rFonts w:ascii="Arial" w:eastAsia="Arial" w:hAnsi="Arial" w:cs="Arial"/>
        <w:b w:val="0"/>
        <w:bCs w:val="0"/>
        <w:i w:val="0"/>
        <w:iCs w:val="0"/>
        <w:smallCaps w:val="0"/>
        <w:strike w:val="0"/>
        <w:color w:val="000000"/>
        <w:spacing w:val="0"/>
        <w:w w:val="100"/>
        <w:position w:val="0"/>
        <w:sz w:val="21"/>
        <w:szCs w:val="21"/>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 w15:restartNumberingAfterBreak="0">
    <w:nsid w:val="2EB80B57"/>
    <w:multiLevelType w:val="multilevel"/>
    <w:tmpl w:val="82601A96"/>
    <w:lvl w:ilvl="0">
      <w:start w:val="1"/>
      <w:numFmt w:val="bullet"/>
      <w:lvlText w:val="•"/>
      <w:lvlJc w:val="left"/>
      <w:rPr>
        <w:rFonts w:ascii="Arial" w:eastAsia="Arial" w:hAnsi="Arial" w:cs="Arial"/>
        <w:b w:val="0"/>
        <w:bCs w:val="0"/>
        <w:i w:val="0"/>
        <w:iCs w:val="0"/>
        <w:smallCaps w:val="0"/>
        <w:strike w:val="0"/>
        <w:color w:val="000000"/>
        <w:spacing w:val="0"/>
        <w:w w:val="100"/>
        <w:position w:val="0"/>
        <w:sz w:val="21"/>
        <w:szCs w:val="21"/>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drawingGridHorizontalSpacing w:val="181"/>
  <w:drawingGridVerticalSpacing w:val="181"/>
  <w:characterSpacingControl w:val="compressPunctuation"/>
  <w:footnotePr>
    <w:footnote w:id="-1"/>
    <w:footnote w:id="0"/>
  </w:footnotePr>
  <w:endnotePr>
    <w:endnote w:id="-1"/>
    <w:endnote w:id="0"/>
  </w:endnotePr>
  <w:compat>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D7ECB"/>
    <w:rsid w:val="00096DEF"/>
    <w:rsid w:val="000E07BC"/>
    <w:rsid w:val="000F3D06"/>
    <w:rsid w:val="00141D48"/>
    <w:rsid w:val="001A299E"/>
    <w:rsid w:val="001C637D"/>
    <w:rsid w:val="002E4114"/>
    <w:rsid w:val="002F6924"/>
    <w:rsid w:val="00316042"/>
    <w:rsid w:val="00327E5D"/>
    <w:rsid w:val="003774BB"/>
    <w:rsid w:val="0038773F"/>
    <w:rsid w:val="00395C6D"/>
    <w:rsid w:val="00397FF0"/>
    <w:rsid w:val="003A0E25"/>
    <w:rsid w:val="003E242C"/>
    <w:rsid w:val="003E7D71"/>
    <w:rsid w:val="003F040A"/>
    <w:rsid w:val="00484F29"/>
    <w:rsid w:val="00497F5C"/>
    <w:rsid w:val="004E1E7C"/>
    <w:rsid w:val="005822DF"/>
    <w:rsid w:val="00591C72"/>
    <w:rsid w:val="00614E4B"/>
    <w:rsid w:val="00666635"/>
    <w:rsid w:val="006755A4"/>
    <w:rsid w:val="007224D6"/>
    <w:rsid w:val="007516EB"/>
    <w:rsid w:val="007B3209"/>
    <w:rsid w:val="007B3957"/>
    <w:rsid w:val="007C18FA"/>
    <w:rsid w:val="007C75D0"/>
    <w:rsid w:val="008519FD"/>
    <w:rsid w:val="00894249"/>
    <w:rsid w:val="008B740E"/>
    <w:rsid w:val="008E52C9"/>
    <w:rsid w:val="0091284B"/>
    <w:rsid w:val="00926FED"/>
    <w:rsid w:val="00937AA2"/>
    <w:rsid w:val="00941457"/>
    <w:rsid w:val="0096283F"/>
    <w:rsid w:val="009A3583"/>
    <w:rsid w:val="00AB1ED1"/>
    <w:rsid w:val="00AF73BE"/>
    <w:rsid w:val="00BF0E33"/>
    <w:rsid w:val="00BF3E49"/>
    <w:rsid w:val="00C249E4"/>
    <w:rsid w:val="00C8525C"/>
    <w:rsid w:val="00CA4174"/>
    <w:rsid w:val="00CC79E3"/>
    <w:rsid w:val="00CD6C68"/>
    <w:rsid w:val="00CF47F2"/>
    <w:rsid w:val="00D15893"/>
    <w:rsid w:val="00D55ECA"/>
    <w:rsid w:val="00D73D57"/>
    <w:rsid w:val="00DF6952"/>
    <w:rsid w:val="00E33536"/>
    <w:rsid w:val="00E374A4"/>
    <w:rsid w:val="00E526F6"/>
    <w:rsid w:val="00E870C4"/>
    <w:rsid w:val="00E93304"/>
    <w:rsid w:val="00EF0586"/>
    <w:rsid w:val="00F12B48"/>
    <w:rsid w:val="00F176B3"/>
    <w:rsid w:val="00F17BD9"/>
    <w:rsid w:val="00F31C52"/>
    <w:rsid w:val="00F54917"/>
    <w:rsid w:val="00F77B66"/>
    <w:rsid w:val="00FA56F6"/>
    <w:rsid w:val="00FC41BB"/>
    <w:rsid w:val="00FD7ECB"/>
    <w:rsid w:val="00FE4170"/>
    <w:rsid w:val="00FF6BA9"/>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C255B206-844C-4898-B526-84F3CACA00F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Microsoft Sans Serif" w:eastAsia="Microsoft Sans Serif" w:hAnsi="Microsoft Sans Serif" w:cs="Microsoft Sans Serif"/>
        <w:sz w:val="24"/>
        <w:szCs w:val="24"/>
        <w:lang w:val="ru-RU" w:eastAsia="ru-RU" w:bidi="ru-RU"/>
      </w:rPr>
    </w:rPrDefault>
    <w:pPrDefault>
      <w:pPr>
        <w:widowControl w:val="0"/>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Pr>
      <w:color w:val="00000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rPr>
      <w:color w:val="0066CC"/>
      <w:u w:val="single"/>
    </w:rPr>
  </w:style>
  <w:style w:type="character" w:customStyle="1" w:styleId="2">
    <w:name w:val="Основной текст (2)_"/>
    <w:basedOn w:val="a0"/>
    <w:link w:val="20"/>
    <w:rPr>
      <w:rFonts w:ascii="Arial" w:eastAsia="Arial" w:hAnsi="Arial" w:cs="Arial"/>
      <w:b w:val="0"/>
      <w:bCs w:val="0"/>
      <w:i w:val="0"/>
      <w:iCs w:val="0"/>
      <w:smallCaps w:val="0"/>
      <w:strike w:val="0"/>
      <w:sz w:val="21"/>
      <w:szCs w:val="21"/>
      <w:u w:val="none"/>
    </w:rPr>
  </w:style>
  <w:style w:type="character" w:customStyle="1" w:styleId="28pt">
    <w:name w:val="Основной текст (2) + 8 pt"/>
    <w:basedOn w:val="2"/>
    <w:rPr>
      <w:rFonts w:ascii="Arial" w:eastAsia="Arial" w:hAnsi="Arial" w:cs="Arial"/>
      <w:b w:val="0"/>
      <w:bCs w:val="0"/>
      <w:i w:val="0"/>
      <w:iCs w:val="0"/>
      <w:smallCaps w:val="0"/>
      <w:strike w:val="0"/>
      <w:color w:val="000000"/>
      <w:spacing w:val="0"/>
      <w:w w:val="100"/>
      <w:position w:val="0"/>
      <w:sz w:val="16"/>
      <w:szCs w:val="16"/>
      <w:u w:val="none"/>
      <w:lang w:val="ru-RU" w:eastAsia="ru-RU" w:bidi="ru-RU"/>
    </w:rPr>
  </w:style>
  <w:style w:type="character" w:customStyle="1" w:styleId="3">
    <w:name w:val="Основной текст (3)_"/>
    <w:basedOn w:val="a0"/>
    <w:link w:val="30"/>
    <w:rPr>
      <w:rFonts w:ascii="Arial" w:eastAsia="Arial" w:hAnsi="Arial" w:cs="Arial"/>
      <w:b w:val="0"/>
      <w:bCs w:val="0"/>
      <w:i w:val="0"/>
      <w:iCs w:val="0"/>
      <w:smallCaps w:val="0"/>
      <w:strike w:val="0"/>
      <w:sz w:val="9"/>
      <w:szCs w:val="9"/>
      <w:u w:val="none"/>
    </w:rPr>
  </w:style>
  <w:style w:type="character" w:customStyle="1" w:styleId="365pt0pt">
    <w:name w:val="Основной текст (3) + 6;5 pt;Интервал 0 pt"/>
    <w:basedOn w:val="3"/>
    <w:rPr>
      <w:rFonts w:ascii="Arial" w:eastAsia="Arial" w:hAnsi="Arial" w:cs="Arial"/>
      <w:b w:val="0"/>
      <w:bCs w:val="0"/>
      <w:i w:val="0"/>
      <w:iCs w:val="0"/>
      <w:smallCaps w:val="0"/>
      <w:strike w:val="0"/>
      <w:color w:val="000000"/>
      <w:spacing w:val="-10"/>
      <w:w w:val="100"/>
      <w:position w:val="0"/>
      <w:sz w:val="13"/>
      <w:szCs w:val="13"/>
      <w:u w:val="none"/>
      <w:lang w:val="ru-RU" w:eastAsia="ru-RU" w:bidi="ru-RU"/>
    </w:rPr>
  </w:style>
  <w:style w:type="character" w:customStyle="1" w:styleId="365pt">
    <w:name w:val="Основной текст (3) + 6;5 pt;Курсив"/>
    <w:basedOn w:val="3"/>
    <w:rPr>
      <w:rFonts w:ascii="Arial" w:eastAsia="Arial" w:hAnsi="Arial" w:cs="Arial"/>
      <w:b w:val="0"/>
      <w:bCs w:val="0"/>
      <w:i/>
      <w:iCs/>
      <w:smallCaps w:val="0"/>
      <w:strike w:val="0"/>
      <w:color w:val="000000"/>
      <w:spacing w:val="0"/>
      <w:w w:val="100"/>
      <w:position w:val="0"/>
      <w:sz w:val="13"/>
      <w:szCs w:val="13"/>
      <w:u w:val="none"/>
      <w:lang w:val="en-US" w:eastAsia="en-US" w:bidi="en-US"/>
    </w:rPr>
  </w:style>
  <w:style w:type="character" w:customStyle="1" w:styleId="31">
    <w:name w:val="Основной текст (3) + Курсив"/>
    <w:basedOn w:val="3"/>
    <w:rPr>
      <w:rFonts w:ascii="Arial" w:eastAsia="Arial" w:hAnsi="Arial" w:cs="Arial"/>
      <w:b w:val="0"/>
      <w:bCs w:val="0"/>
      <w:i/>
      <w:iCs/>
      <w:smallCaps w:val="0"/>
      <w:strike w:val="0"/>
      <w:color w:val="000000"/>
      <w:spacing w:val="0"/>
      <w:w w:val="100"/>
      <w:position w:val="0"/>
      <w:sz w:val="9"/>
      <w:szCs w:val="9"/>
      <w:u w:val="none"/>
      <w:lang w:val="en-US" w:eastAsia="en-US" w:bidi="en-US"/>
    </w:rPr>
  </w:style>
  <w:style w:type="character" w:customStyle="1" w:styleId="4">
    <w:name w:val="Основной текст (4)_"/>
    <w:basedOn w:val="a0"/>
    <w:link w:val="40"/>
    <w:rPr>
      <w:rFonts w:ascii="Arial" w:eastAsia="Arial" w:hAnsi="Arial" w:cs="Arial"/>
      <w:b w:val="0"/>
      <w:bCs w:val="0"/>
      <w:i w:val="0"/>
      <w:iCs w:val="0"/>
      <w:smallCaps w:val="0"/>
      <w:strike w:val="0"/>
      <w:sz w:val="11"/>
      <w:szCs w:val="11"/>
      <w:u w:val="none"/>
    </w:rPr>
  </w:style>
  <w:style w:type="character" w:customStyle="1" w:styleId="4Calibri95pt">
    <w:name w:val="Основной текст (4) + Calibri;9;5 pt"/>
    <w:basedOn w:val="4"/>
    <w:rPr>
      <w:rFonts w:ascii="Calibri" w:eastAsia="Calibri" w:hAnsi="Calibri" w:cs="Calibri"/>
      <w:b w:val="0"/>
      <w:bCs w:val="0"/>
      <w:i w:val="0"/>
      <w:iCs w:val="0"/>
      <w:smallCaps w:val="0"/>
      <w:strike w:val="0"/>
      <w:color w:val="000000"/>
      <w:spacing w:val="0"/>
      <w:w w:val="100"/>
      <w:position w:val="0"/>
      <w:sz w:val="19"/>
      <w:szCs w:val="19"/>
      <w:u w:val="none"/>
      <w:lang w:val="ru-RU" w:eastAsia="ru-RU" w:bidi="ru-RU"/>
    </w:rPr>
  </w:style>
  <w:style w:type="character" w:customStyle="1" w:styleId="4Candara75pt">
    <w:name w:val="Основной текст (4) + Candara;7;5 pt"/>
    <w:basedOn w:val="4"/>
    <w:rPr>
      <w:rFonts w:ascii="Candara" w:eastAsia="Candara" w:hAnsi="Candara" w:cs="Candara"/>
      <w:b w:val="0"/>
      <w:bCs w:val="0"/>
      <w:i w:val="0"/>
      <w:iCs w:val="0"/>
      <w:smallCaps w:val="0"/>
      <w:strike w:val="0"/>
      <w:color w:val="000000"/>
      <w:spacing w:val="0"/>
      <w:w w:val="100"/>
      <w:position w:val="0"/>
      <w:sz w:val="15"/>
      <w:szCs w:val="15"/>
      <w:u w:val="none"/>
      <w:lang w:val="ru-RU" w:eastAsia="ru-RU" w:bidi="ru-RU"/>
    </w:rPr>
  </w:style>
  <w:style w:type="character" w:customStyle="1" w:styleId="5">
    <w:name w:val="Основной текст (5)_"/>
    <w:basedOn w:val="a0"/>
    <w:link w:val="50"/>
    <w:rPr>
      <w:rFonts w:ascii="Arial" w:eastAsia="Arial" w:hAnsi="Arial" w:cs="Arial"/>
      <w:b/>
      <w:bCs/>
      <w:i w:val="0"/>
      <w:iCs w:val="0"/>
      <w:smallCaps w:val="0"/>
      <w:strike w:val="0"/>
      <w:u w:val="none"/>
    </w:rPr>
  </w:style>
  <w:style w:type="character" w:customStyle="1" w:styleId="1">
    <w:name w:val="Заголовок №1_"/>
    <w:basedOn w:val="a0"/>
    <w:link w:val="10"/>
    <w:rPr>
      <w:rFonts w:ascii="Arial" w:eastAsia="Arial" w:hAnsi="Arial" w:cs="Arial"/>
      <w:b/>
      <w:bCs/>
      <w:i w:val="0"/>
      <w:iCs w:val="0"/>
      <w:smallCaps w:val="0"/>
      <w:strike w:val="0"/>
      <w:sz w:val="21"/>
      <w:szCs w:val="21"/>
      <w:u w:val="none"/>
    </w:rPr>
  </w:style>
  <w:style w:type="character" w:customStyle="1" w:styleId="6">
    <w:name w:val="Основной текст (6)_"/>
    <w:basedOn w:val="a0"/>
    <w:link w:val="60"/>
    <w:rPr>
      <w:rFonts w:ascii="Arial" w:eastAsia="Arial" w:hAnsi="Arial" w:cs="Arial"/>
      <w:b w:val="0"/>
      <w:bCs w:val="0"/>
      <w:i w:val="0"/>
      <w:iCs w:val="0"/>
      <w:smallCaps w:val="0"/>
      <w:strike w:val="0"/>
      <w:sz w:val="16"/>
      <w:szCs w:val="16"/>
      <w:u w:val="none"/>
    </w:rPr>
  </w:style>
  <w:style w:type="character" w:customStyle="1" w:styleId="6105pt">
    <w:name w:val="Основной текст (6) + 10;5 pt"/>
    <w:basedOn w:val="6"/>
    <w:rPr>
      <w:rFonts w:ascii="Arial" w:eastAsia="Arial" w:hAnsi="Arial" w:cs="Arial"/>
      <w:b w:val="0"/>
      <w:bCs w:val="0"/>
      <w:i w:val="0"/>
      <w:iCs w:val="0"/>
      <w:smallCaps w:val="0"/>
      <w:strike w:val="0"/>
      <w:color w:val="000000"/>
      <w:spacing w:val="0"/>
      <w:w w:val="100"/>
      <w:position w:val="0"/>
      <w:sz w:val="21"/>
      <w:szCs w:val="21"/>
      <w:u w:val="none"/>
      <w:lang w:val="ru-RU" w:eastAsia="ru-RU" w:bidi="ru-RU"/>
    </w:rPr>
  </w:style>
  <w:style w:type="character" w:customStyle="1" w:styleId="28pt0">
    <w:name w:val="Основной текст (2) + 8 pt"/>
    <w:basedOn w:val="2"/>
    <w:rPr>
      <w:rFonts w:ascii="Arial" w:eastAsia="Arial" w:hAnsi="Arial" w:cs="Arial"/>
      <w:b w:val="0"/>
      <w:bCs w:val="0"/>
      <w:i w:val="0"/>
      <w:iCs w:val="0"/>
      <w:smallCaps w:val="0"/>
      <w:strike w:val="0"/>
      <w:color w:val="000000"/>
      <w:spacing w:val="0"/>
      <w:w w:val="100"/>
      <w:position w:val="0"/>
      <w:sz w:val="16"/>
      <w:szCs w:val="16"/>
      <w:u w:val="none"/>
      <w:lang w:val="ru-RU" w:eastAsia="ru-RU" w:bidi="ru-RU"/>
    </w:rPr>
  </w:style>
  <w:style w:type="paragraph" w:customStyle="1" w:styleId="20">
    <w:name w:val="Основной текст (2)"/>
    <w:basedOn w:val="a"/>
    <w:link w:val="2"/>
    <w:pPr>
      <w:shd w:val="clear" w:color="auto" w:fill="FFFFFF"/>
      <w:spacing w:line="264" w:lineRule="exact"/>
      <w:ind w:hanging="1000"/>
      <w:jc w:val="right"/>
    </w:pPr>
    <w:rPr>
      <w:rFonts w:ascii="Arial" w:eastAsia="Arial" w:hAnsi="Arial" w:cs="Arial"/>
      <w:sz w:val="21"/>
      <w:szCs w:val="21"/>
    </w:rPr>
  </w:style>
  <w:style w:type="paragraph" w:customStyle="1" w:styleId="30">
    <w:name w:val="Основной текст (3)"/>
    <w:basedOn w:val="a"/>
    <w:link w:val="3"/>
    <w:pPr>
      <w:shd w:val="clear" w:color="auto" w:fill="FFFFFF"/>
      <w:spacing w:line="0" w:lineRule="atLeast"/>
      <w:jc w:val="both"/>
    </w:pPr>
    <w:rPr>
      <w:rFonts w:ascii="Arial" w:eastAsia="Arial" w:hAnsi="Arial" w:cs="Arial"/>
      <w:sz w:val="9"/>
      <w:szCs w:val="9"/>
    </w:rPr>
  </w:style>
  <w:style w:type="paragraph" w:customStyle="1" w:styleId="40">
    <w:name w:val="Основной текст (4)"/>
    <w:basedOn w:val="a"/>
    <w:link w:val="4"/>
    <w:pPr>
      <w:shd w:val="clear" w:color="auto" w:fill="FFFFFF"/>
      <w:spacing w:after="60" w:line="0" w:lineRule="atLeast"/>
      <w:jc w:val="both"/>
    </w:pPr>
    <w:rPr>
      <w:rFonts w:ascii="Arial" w:eastAsia="Arial" w:hAnsi="Arial" w:cs="Arial"/>
      <w:sz w:val="11"/>
      <w:szCs w:val="11"/>
    </w:rPr>
  </w:style>
  <w:style w:type="paragraph" w:customStyle="1" w:styleId="50">
    <w:name w:val="Основной текст (5)"/>
    <w:basedOn w:val="a"/>
    <w:link w:val="5"/>
    <w:pPr>
      <w:shd w:val="clear" w:color="auto" w:fill="FFFFFF"/>
      <w:spacing w:before="540" w:line="274" w:lineRule="exact"/>
      <w:ind w:firstLine="1740"/>
    </w:pPr>
    <w:rPr>
      <w:rFonts w:ascii="Arial" w:eastAsia="Arial" w:hAnsi="Arial" w:cs="Arial"/>
      <w:b/>
      <w:bCs/>
    </w:rPr>
  </w:style>
  <w:style w:type="paragraph" w:customStyle="1" w:styleId="10">
    <w:name w:val="Заголовок №1"/>
    <w:basedOn w:val="a"/>
    <w:link w:val="1"/>
    <w:pPr>
      <w:shd w:val="clear" w:color="auto" w:fill="FFFFFF"/>
      <w:spacing w:before="240" w:after="240" w:line="0" w:lineRule="atLeast"/>
      <w:ind w:hanging="480"/>
      <w:jc w:val="both"/>
      <w:outlineLvl w:val="0"/>
    </w:pPr>
    <w:rPr>
      <w:rFonts w:ascii="Arial" w:eastAsia="Arial" w:hAnsi="Arial" w:cs="Arial"/>
      <w:b/>
      <w:bCs/>
      <w:sz w:val="21"/>
      <w:szCs w:val="21"/>
    </w:rPr>
  </w:style>
  <w:style w:type="paragraph" w:customStyle="1" w:styleId="60">
    <w:name w:val="Основной текст (6)"/>
    <w:basedOn w:val="a"/>
    <w:link w:val="6"/>
    <w:pPr>
      <w:shd w:val="clear" w:color="auto" w:fill="FFFFFF"/>
      <w:spacing w:line="235" w:lineRule="exact"/>
      <w:jc w:val="both"/>
    </w:pPr>
    <w:rPr>
      <w:rFonts w:ascii="Arial" w:eastAsia="Arial" w:hAnsi="Arial" w:cs="Arial"/>
      <w:sz w:val="16"/>
      <w:szCs w:val="16"/>
    </w:rPr>
  </w:style>
  <w:style w:type="character" w:customStyle="1" w:styleId="a4">
    <w:name w:val="Гипертекстовая ссылка"/>
    <w:basedOn w:val="a0"/>
    <w:uiPriority w:val="99"/>
    <w:rsid w:val="001C637D"/>
    <w:rPr>
      <w:color w:val="106BBE"/>
    </w:rPr>
  </w:style>
  <w:style w:type="paragraph" w:styleId="a5">
    <w:name w:val="List Paragraph"/>
    <w:basedOn w:val="a"/>
    <w:uiPriority w:val="34"/>
    <w:qFormat/>
    <w:rsid w:val="001C637D"/>
    <w:pPr>
      <w:ind w:left="720"/>
      <w:contextualSpacing/>
    </w:pPr>
  </w:style>
  <w:style w:type="table" w:styleId="a6">
    <w:name w:val="Table Grid"/>
    <w:basedOn w:val="a1"/>
    <w:uiPriority w:val="59"/>
    <w:rsid w:val="008519FD"/>
    <w:pPr>
      <w:widowControl/>
    </w:pPr>
    <w:rPr>
      <w:rFonts w:asciiTheme="minorHAnsi" w:eastAsiaTheme="minorEastAsia" w:hAnsiTheme="minorHAnsi" w:cstheme="minorBidi"/>
      <w:sz w:val="22"/>
      <w:szCs w:val="22"/>
      <w:lang w:bidi="ar-SA"/>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a7">
    <w:name w:val="Balloon Text"/>
    <w:basedOn w:val="a"/>
    <w:link w:val="a8"/>
    <w:uiPriority w:val="99"/>
    <w:semiHidden/>
    <w:unhideWhenUsed/>
    <w:rsid w:val="007C18FA"/>
    <w:rPr>
      <w:rFonts w:ascii="Segoe UI" w:hAnsi="Segoe UI" w:cs="Segoe UI"/>
      <w:sz w:val="18"/>
      <w:szCs w:val="18"/>
    </w:rPr>
  </w:style>
  <w:style w:type="character" w:customStyle="1" w:styleId="a8">
    <w:name w:val="Текст выноски Знак"/>
    <w:basedOn w:val="a0"/>
    <w:link w:val="a7"/>
    <w:uiPriority w:val="99"/>
    <w:semiHidden/>
    <w:rsid w:val="007C18FA"/>
    <w:rPr>
      <w:rFonts w:ascii="Segoe UI" w:hAnsi="Segoe UI" w:cs="Segoe UI"/>
      <w:color w:val="000000"/>
      <w:sz w:val="18"/>
      <w:szCs w:val="18"/>
    </w:rPr>
  </w:style>
  <w:style w:type="paragraph" w:styleId="a9">
    <w:name w:val="No Spacing"/>
    <w:uiPriority w:val="1"/>
    <w:qFormat/>
    <w:rsid w:val="003E242C"/>
    <w:rPr>
      <w:color w:val="000000"/>
    </w:rPr>
  </w:style>
  <w:style w:type="paragraph" w:customStyle="1" w:styleId="Standard">
    <w:name w:val="Standard"/>
    <w:rsid w:val="0096283F"/>
    <w:pPr>
      <w:widowControl/>
      <w:autoSpaceDN w:val="0"/>
    </w:pPr>
    <w:rPr>
      <w:rFonts w:ascii="Times New Roman" w:eastAsia="Times New Roman" w:hAnsi="Times New Roman" w:cs="Times New Roman"/>
      <w:sz w:val="20"/>
      <w:szCs w:val="20"/>
      <w:lang w:bidi="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436831311">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vip.1obraz.ru/%23/document/99/565697396/" TargetMode="External"/><Relationship Id="rId13" Type="http://schemas.openxmlformats.org/officeDocument/2006/relationships/hyperlink" Target="http://ivo.garant.ru/document/redirect/178792/190602" TargetMode="External"/><Relationship Id="rId3" Type="http://schemas.openxmlformats.org/officeDocument/2006/relationships/settings" Target="settings.xml"/><Relationship Id="rId7" Type="http://schemas.openxmlformats.org/officeDocument/2006/relationships/hyperlink" Target="https://vip.1obraz.ru/%23/document/99/902389617/" TargetMode="External"/><Relationship Id="rId12" Type="http://schemas.openxmlformats.org/officeDocument/2006/relationships/hyperlink" Target="http://ivo.garant.ru/document/redirect/71433920/281"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ivo.garant.ru/document/redirect/71433920/281" TargetMode="Externa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hyperlink" Target="http://ivo.garant.ru/document/redirect/178792/248" TargetMode="External"/><Relationship Id="rId4" Type="http://schemas.openxmlformats.org/officeDocument/2006/relationships/webSettings" Target="webSettings.xml"/><Relationship Id="rId9" Type="http://schemas.openxmlformats.org/officeDocument/2006/relationships/hyperlink" Target="https://vip.1obraz.ru/%23/document/99/565697396/" TargetMode="External"/><Relationship Id="rId1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414</TotalTime>
  <Pages>1</Pages>
  <Words>6076</Words>
  <Characters>34635</Characters>
  <Application>Microsoft Office Word</Application>
  <DocSecurity>0</DocSecurity>
  <Lines>288</Lines>
  <Paragraphs>81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40630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zavuch</dc:creator>
  <cp:keywords/>
  <cp:lastModifiedBy>direktor</cp:lastModifiedBy>
  <cp:revision>40</cp:revision>
  <cp:lastPrinted>2026-02-17T08:20:00Z</cp:lastPrinted>
  <dcterms:created xsi:type="dcterms:W3CDTF">2024-10-09T03:52:00Z</dcterms:created>
  <dcterms:modified xsi:type="dcterms:W3CDTF">2026-02-26T04:23:00Z</dcterms:modified>
</cp:coreProperties>
</file>