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D68" w:rsidRDefault="003B1D68" w:rsidP="00561B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B1D68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9251950" cy="6518615"/>
            <wp:effectExtent l="0" t="0" r="6350" b="0"/>
            <wp:docPr id="1" name="Рисунок 1" descr="C:\Users\Usnachschool_2024_3\Desktop\титульн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nachschool_2024_3\Desktop\титульн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D68" w:rsidRDefault="003B1D68" w:rsidP="00561B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B1D68" w:rsidRDefault="003B1D68" w:rsidP="00561B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1B92" w:rsidRPr="00593BBD" w:rsidRDefault="00561B92" w:rsidP="00561B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lastRenderedPageBreak/>
        <w:t>Пояснительная записка к расписанию уроков</w:t>
      </w:r>
    </w:p>
    <w:p w:rsidR="00561B92" w:rsidRPr="00593BBD" w:rsidRDefault="00561B92" w:rsidP="00561B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Муниципального автономного общеобразовательного учреждения</w:t>
      </w:r>
    </w:p>
    <w:p w:rsidR="00561B92" w:rsidRPr="00593BBD" w:rsidRDefault="00561B92" w:rsidP="00561B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Успенской средней общеобразовательной школы на первое полугодие 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593BBD">
        <w:rPr>
          <w:rFonts w:ascii="Times New Roman" w:hAnsi="Times New Roman" w:cs="Times New Roman"/>
          <w:sz w:val="20"/>
          <w:szCs w:val="20"/>
        </w:rPr>
        <w:t>-202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593BBD">
        <w:rPr>
          <w:rFonts w:ascii="Times New Roman" w:hAnsi="Times New Roman" w:cs="Times New Roman"/>
          <w:sz w:val="20"/>
          <w:szCs w:val="20"/>
        </w:rPr>
        <w:t xml:space="preserve"> учебного года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Расписание уроков составлено на основании нормативных документов: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Федерального Закона «Об образовании в РФ» от 29.12.2012 № 273-ФЗ;</w:t>
      </w:r>
    </w:p>
    <w:p w:rsidR="00561B92" w:rsidRPr="00593BBD" w:rsidRDefault="00561B92" w:rsidP="00561B92">
      <w:pPr>
        <w:pStyle w:val="3"/>
        <w:shd w:val="clear" w:color="auto" w:fill="auto"/>
        <w:spacing w:line="240" w:lineRule="auto"/>
        <w:ind w:right="20" w:firstLine="0"/>
        <w:jc w:val="left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-СП 2.4.3648-20 «Санитарно-эпидемиологические требования к организациям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28.09.2020 № 28  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При составлении расписания уроков использована следующая документация: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учебный план МАОУ Успенской СОШ на 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593BBD">
        <w:rPr>
          <w:rFonts w:ascii="Times New Roman" w:hAnsi="Times New Roman" w:cs="Times New Roman"/>
          <w:sz w:val="20"/>
          <w:szCs w:val="20"/>
        </w:rPr>
        <w:t>-202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593BBD">
        <w:rPr>
          <w:rFonts w:ascii="Times New Roman" w:hAnsi="Times New Roman" w:cs="Times New Roman"/>
          <w:sz w:val="20"/>
          <w:szCs w:val="20"/>
        </w:rPr>
        <w:t xml:space="preserve"> учебный год;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-учебные программы по предметам;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сведения о количестве классов;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сведения о наличии учебных кабинетов;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-распределение учебной нагрузки преподавателей по классам, распределение классного руководства;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расписание звонков;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-пожелания учителей.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В расписании занятий учтены следующие требования: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-создание оптимальных условий для обеспечения эффективного труда учащихся;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обеспечение высокого уровня эффективности труда учителя, профилактики снижения его работоспособности как в пределах одного рабочего дня, так и в течение рабочей недели;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учет материально-технических условий.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В МАОУ Успенской СОШ на 1.09.202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593BBD">
        <w:rPr>
          <w:rFonts w:ascii="Times New Roman" w:hAnsi="Times New Roman" w:cs="Times New Roman"/>
          <w:sz w:val="20"/>
          <w:szCs w:val="20"/>
        </w:rPr>
        <w:t xml:space="preserve"> года обучается</w:t>
      </w:r>
      <w:r w:rsidRPr="00561B9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B1D68">
        <w:rPr>
          <w:rFonts w:ascii="Times New Roman" w:hAnsi="Times New Roman" w:cs="Times New Roman"/>
          <w:sz w:val="20"/>
          <w:szCs w:val="20"/>
        </w:rPr>
        <w:t>7</w:t>
      </w:r>
      <w:r w:rsidR="004D3FC0" w:rsidRPr="003B1D68">
        <w:rPr>
          <w:rFonts w:ascii="Times New Roman" w:hAnsi="Times New Roman" w:cs="Times New Roman"/>
          <w:sz w:val="20"/>
          <w:szCs w:val="20"/>
        </w:rPr>
        <w:t>4</w:t>
      </w:r>
      <w:r w:rsidR="00D962ED">
        <w:rPr>
          <w:rFonts w:ascii="Times New Roman" w:hAnsi="Times New Roman" w:cs="Times New Roman"/>
          <w:sz w:val="20"/>
          <w:szCs w:val="20"/>
        </w:rPr>
        <w:t>7</w:t>
      </w:r>
      <w:r w:rsidRPr="00561B92">
        <w:rPr>
          <w:rFonts w:ascii="Times New Roman" w:hAnsi="Times New Roman" w:cs="Times New Roman"/>
          <w:sz w:val="28"/>
          <w:szCs w:val="20"/>
        </w:rPr>
        <w:t xml:space="preserve"> </w:t>
      </w:r>
      <w:r w:rsidRPr="00593BBD">
        <w:rPr>
          <w:rFonts w:ascii="Times New Roman" w:hAnsi="Times New Roman" w:cs="Times New Roman"/>
          <w:sz w:val="20"/>
          <w:szCs w:val="20"/>
        </w:rPr>
        <w:t>учащихся в 28 классах-комплектах. С целью удобного ориентирования обучающихся в расписании указаны номера кабинетов.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Учебные занятия организованы в </w:t>
      </w:r>
      <w:r>
        <w:rPr>
          <w:rFonts w:ascii="Times New Roman" w:hAnsi="Times New Roman" w:cs="Times New Roman"/>
          <w:sz w:val="20"/>
          <w:szCs w:val="20"/>
        </w:rPr>
        <w:t>одну</w:t>
      </w:r>
      <w:r w:rsidRPr="00593BBD">
        <w:rPr>
          <w:rFonts w:ascii="Times New Roman" w:hAnsi="Times New Roman" w:cs="Times New Roman"/>
          <w:sz w:val="20"/>
          <w:szCs w:val="20"/>
        </w:rPr>
        <w:t xml:space="preserve"> смен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593BBD">
        <w:rPr>
          <w:rFonts w:ascii="Times New Roman" w:hAnsi="Times New Roman" w:cs="Times New Roman"/>
          <w:sz w:val="20"/>
          <w:szCs w:val="20"/>
        </w:rPr>
        <w:t>. Занятия для 1-11 классов начинаются в 8.3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593BBD">
        <w:rPr>
          <w:rFonts w:ascii="Times New Roman" w:hAnsi="Times New Roman" w:cs="Times New Roman"/>
          <w:sz w:val="20"/>
          <w:szCs w:val="20"/>
        </w:rPr>
        <w:t xml:space="preserve"> (приложение 1).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Занятия организованы п</w:t>
      </w:r>
      <w:r>
        <w:rPr>
          <w:rFonts w:ascii="Times New Roman" w:hAnsi="Times New Roman" w:cs="Times New Roman"/>
          <w:sz w:val="20"/>
          <w:szCs w:val="20"/>
        </w:rPr>
        <w:t xml:space="preserve">о 5-дневной учебной неделе с 1 </w:t>
      </w:r>
      <w:r w:rsidRPr="00593BBD">
        <w:rPr>
          <w:rFonts w:ascii="Times New Roman" w:hAnsi="Times New Roman" w:cs="Times New Roman"/>
          <w:sz w:val="20"/>
          <w:szCs w:val="20"/>
        </w:rPr>
        <w:t>по 11 классы. Образовательная недельная нагрузка распределяется равномерно в течение учебной недели, при этом объем максимальной допустимой нагрузки в течение дня составляет: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для обучающихся 1 классов -  не должна превышать 4 уроков и один раз в неделю -  5 уроков, за счет уроков физической культуры;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 для обучающихся 2-4 классов – не более 5 уроков;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 для обучающихся 5-6 классов - не более 6 уроков;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для обучающихся 7-11 классов -  не более 7 уроков.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При составлении расписания уроков    различные по сложности предметы чередуются в течение дня и недели: 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для обучающихся уровня начального общего образования основные предметы (математика, русский и английский язык, литературное чтение, окружающий мир) чередуются с уроками музыки, изобразительного искусства, </w:t>
      </w:r>
      <w:r>
        <w:rPr>
          <w:rFonts w:ascii="Times New Roman" w:hAnsi="Times New Roman" w:cs="Times New Roman"/>
          <w:sz w:val="20"/>
          <w:szCs w:val="20"/>
        </w:rPr>
        <w:t>труда (</w:t>
      </w:r>
      <w:r w:rsidRPr="00593BBD">
        <w:rPr>
          <w:rFonts w:ascii="Times New Roman" w:hAnsi="Times New Roman" w:cs="Times New Roman"/>
          <w:sz w:val="20"/>
          <w:szCs w:val="20"/>
        </w:rPr>
        <w:t>технологи</w:t>
      </w:r>
      <w:r>
        <w:rPr>
          <w:rFonts w:ascii="Times New Roman" w:hAnsi="Times New Roman" w:cs="Times New Roman"/>
          <w:sz w:val="20"/>
          <w:szCs w:val="20"/>
        </w:rPr>
        <w:t>и)</w:t>
      </w:r>
      <w:r w:rsidRPr="00593BBD">
        <w:rPr>
          <w:rFonts w:ascii="Times New Roman" w:hAnsi="Times New Roman" w:cs="Times New Roman"/>
          <w:sz w:val="20"/>
          <w:szCs w:val="20"/>
        </w:rPr>
        <w:t xml:space="preserve">, физической культуры. 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Для обучающихся 1 классов наиболее трудные предметы проводятся на втором уроке. </w:t>
      </w:r>
    </w:p>
    <w:p w:rsidR="00561B92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Для обучающихся 2-4 классов наиболее трудные предметы проводятся на 2-3 уроках.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Для обучающихся уровня основного общего и среднего образования предметы естественно - математического профиля чередуются с гуманитарными предметами.</w:t>
      </w:r>
    </w:p>
    <w:p w:rsidR="00561B92" w:rsidRPr="00593BBD" w:rsidRDefault="00561B92" w:rsidP="00561B92">
      <w:pPr>
        <w:tabs>
          <w:tab w:val="left" w:pos="45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Режим работы в 1 классах «ступенчатый»: сентябрь-октябрь - по 3 урока  в день по 35 минут каждый, в ноябре-декабре – 4 урока в день по 35 минут каждый, в середине учебного дня организуется динамическая пауза продолжительностью 40 минут. Продолжительность уроков во 2-11 классах – 45 минут. 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В 5-6 классах ведется курс математики; в 7-</w:t>
      </w:r>
      <w:r>
        <w:rPr>
          <w:rFonts w:ascii="Times New Roman" w:hAnsi="Times New Roman" w:cs="Times New Roman"/>
          <w:sz w:val="20"/>
          <w:szCs w:val="20"/>
        </w:rPr>
        <w:t>9</w:t>
      </w:r>
      <w:r w:rsidRPr="00593BBD">
        <w:rPr>
          <w:rFonts w:ascii="Times New Roman" w:hAnsi="Times New Roman" w:cs="Times New Roman"/>
          <w:sz w:val="20"/>
          <w:szCs w:val="20"/>
        </w:rPr>
        <w:t xml:space="preserve"> классах - 3 часа в неделю - алгебра и 2 часа в неделю – геометрия</w:t>
      </w:r>
      <w:r>
        <w:rPr>
          <w:rFonts w:ascii="Times New Roman" w:hAnsi="Times New Roman" w:cs="Times New Roman"/>
          <w:sz w:val="20"/>
          <w:szCs w:val="20"/>
        </w:rPr>
        <w:t>, вероятность и статистика -1 час в неделю</w:t>
      </w:r>
      <w:r w:rsidRPr="00593BBD">
        <w:rPr>
          <w:rFonts w:ascii="Times New Roman" w:hAnsi="Times New Roman" w:cs="Times New Roman"/>
          <w:sz w:val="20"/>
          <w:szCs w:val="20"/>
        </w:rPr>
        <w:t>; в 10</w:t>
      </w:r>
      <w:r>
        <w:rPr>
          <w:rFonts w:ascii="Times New Roman" w:hAnsi="Times New Roman" w:cs="Times New Roman"/>
          <w:sz w:val="20"/>
          <w:szCs w:val="20"/>
        </w:rPr>
        <w:t xml:space="preserve">-11 классах </w:t>
      </w:r>
      <w:r w:rsidRPr="00593BBD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593BBD">
        <w:rPr>
          <w:rFonts w:ascii="Times New Roman" w:hAnsi="Times New Roman" w:cs="Times New Roman"/>
          <w:sz w:val="20"/>
          <w:szCs w:val="20"/>
        </w:rPr>
        <w:t>лгебра и начала математического анализа, геометрия</w:t>
      </w:r>
      <w:r>
        <w:rPr>
          <w:rFonts w:ascii="Times New Roman" w:hAnsi="Times New Roman" w:cs="Times New Roman"/>
          <w:sz w:val="20"/>
          <w:szCs w:val="20"/>
        </w:rPr>
        <w:t>, вероятность и статистика .</w:t>
      </w:r>
    </w:p>
    <w:p w:rsidR="00561B92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Обучающиеся 10-11 классов делятся на профили: 10</w:t>
      </w:r>
      <w:r>
        <w:rPr>
          <w:rFonts w:ascii="Times New Roman" w:hAnsi="Times New Roman" w:cs="Times New Roman"/>
          <w:sz w:val="20"/>
          <w:szCs w:val="20"/>
        </w:rPr>
        <w:t xml:space="preserve"> -11 классы- </w:t>
      </w:r>
      <w:r w:rsidRPr="00593BBD">
        <w:rPr>
          <w:rFonts w:ascii="Times New Roman" w:hAnsi="Times New Roman" w:cs="Times New Roman"/>
          <w:sz w:val="20"/>
          <w:szCs w:val="20"/>
        </w:rPr>
        <w:t xml:space="preserve"> 2 профильные группы (универсальный</w:t>
      </w:r>
      <w:r>
        <w:rPr>
          <w:rFonts w:ascii="Times New Roman" w:hAnsi="Times New Roman" w:cs="Times New Roman"/>
          <w:sz w:val="20"/>
          <w:szCs w:val="20"/>
        </w:rPr>
        <w:t xml:space="preserve"> профиль </w:t>
      </w:r>
      <w:r w:rsidRPr="00593BBD">
        <w:rPr>
          <w:rFonts w:ascii="Times New Roman" w:hAnsi="Times New Roman" w:cs="Times New Roman"/>
          <w:sz w:val="20"/>
          <w:szCs w:val="20"/>
        </w:rPr>
        <w:t xml:space="preserve"> и технологический</w:t>
      </w:r>
      <w:r>
        <w:rPr>
          <w:rFonts w:ascii="Times New Roman" w:hAnsi="Times New Roman" w:cs="Times New Roman"/>
          <w:sz w:val="20"/>
          <w:szCs w:val="20"/>
        </w:rPr>
        <w:t>(инженерный)</w:t>
      </w:r>
      <w:r w:rsidRPr="00593BB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с углубленным изучением математики и физики). 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Для учащихся, обучающихся по адаптированной общеобразовательной программе для детей с умственной отсталостью предметы в расписании поставлены через дробь. Сдвоенные уроки в расписании предусмотрены по </w:t>
      </w:r>
      <w:r>
        <w:rPr>
          <w:rFonts w:ascii="Times New Roman" w:hAnsi="Times New Roman" w:cs="Times New Roman"/>
          <w:sz w:val="20"/>
          <w:szCs w:val="20"/>
        </w:rPr>
        <w:t xml:space="preserve"> труду(</w:t>
      </w:r>
      <w:r w:rsidRPr="00593BBD">
        <w:rPr>
          <w:rFonts w:ascii="Times New Roman" w:hAnsi="Times New Roman" w:cs="Times New Roman"/>
          <w:sz w:val="20"/>
          <w:szCs w:val="20"/>
        </w:rPr>
        <w:t>технологии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593BBD">
        <w:rPr>
          <w:rFonts w:ascii="Times New Roman" w:hAnsi="Times New Roman" w:cs="Times New Roman"/>
          <w:sz w:val="20"/>
          <w:szCs w:val="20"/>
        </w:rPr>
        <w:t xml:space="preserve"> в 5-7 классах.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Обучающиеся 10, 11 классов делятся на группы при проведении элективных курсов. </w:t>
      </w:r>
    </w:p>
    <w:p w:rsidR="00561B92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Таким образом, рационально составленное расписание занятий способствует эффективности учебно-воспитательного процесса, снижению и ликвидации перегрузок, повышению работоспособности учащихся и преподавателей.</w:t>
      </w:r>
    </w:p>
    <w:tbl>
      <w:tblPr>
        <w:tblStyle w:val="a4"/>
        <w:tblpPr w:leftFromText="180" w:rightFromText="180" w:horzAnchor="margin" w:tblpY="660"/>
        <w:tblW w:w="12753" w:type="dxa"/>
        <w:tblLook w:val="04A0" w:firstRow="1" w:lastRow="0" w:firstColumn="1" w:lastColumn="0" w:noHBand="0" w:noVBand="1"/>
      </w:tblPr>
      <w:tblGrid>
        <w:gridCol w:w="4957"/>
        <w:gridCol w:w="4110"/>
        <w:gridCol w:w="3686"/>
      </w:tblGrid>
      <w:tr w:rsidR="008A5C2A" w:rsidTr="008A5C2A">
        <w:trPr>
          <w:trHeight w:val="300"/>
        </w:trPr>
        <w:tc>
          <w:tcPr>
            <w:tcW w:w="12753" w:type="dxa"/>
            <w:gridSpan w:val="3"/>
            <w:shd w:val="clear" w:color="auto" w:fill="FFFF00"/>
          </w:tcPr>
          <w:p w:rsidR="008A5C2A" w:rsidRDefault="008A5C2A" w:rsidP="00CF0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1,3 недели</w:t>
            </w:r>
          </w:p>
        </w:tc>
      </w:tr>
      <w:tr w:rsidR="008A5C2A" w:rsidTr="008A5C2A">
        <w:trPr>
          <w:trHeight w:val="243"/>
        </w:trPr>
        <w:tc>
          <w:tcPr>
            <w:tcW w:w="4957" w:type="dxa"/>
            <w:shd w:val="clear" w:color="auto" w:fill="FFFF00"/>
          </w:tcPr>
          <w:p w:rsidR="008A5C2A" w:rsidRDefault="008A5C2A" w:rsidP="00CF0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1 а</w:t>
            </w:r>
          </w:p>
        </w:tc>
        <w:tc>
          <w:tcPr>
            <w:tcW w:w="4110" w:type="dxa"/>
            <w:shd w:val="clear" w:color="auto" w:fill="FFFF00"/>
          </w:tcPr>
          <w:p w:rsidR="008A5C2A" w:rsidRDefault="008A5C2A" w:rsidP="00CF0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1 б</w:t>
            </w:r>
          </w:p>
        </w:tc>
        <w:tc>
          <w:tcPr>
            <w:tcW w:w="3686" w:type="dxa"/>
            <w:shd w:val="clear" w:color="auto" w:fill="FFFF00"/>
          </w:tcPr>
          <w:p w:rsidR="008A5C2A" w:rsidRDefault="008A5C2A" w:rsidP="00CF0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1в</w:t>
            </w:r>
          </w:p>
        </w:tc>
      </w:tr>
      <w:tr w:rsidR="008A5C2A" w:rsidTr="008A5C2A">
        <w:tc>
          <w:tcPr>
            <w:tcW w:w="4957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Разговоры о важном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Литературное чтение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Математика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4110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Разговоры о важном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Литературное чтение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Математика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3686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Разговоры о важном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Литературное чтение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Математика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</w:tr>
      <w:tr w:rsidR="008A5C2A" w:rsidTr="008A5C2A">
        <w:tc>
          <w:tcPr>
            <w:tcW w:w="4957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Окружающий мир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Математика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Литературное чтение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Физическая культура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Окружающий мир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Математика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 xml:space="preserve">Физическая культура 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Литературное чтение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Физическая культура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Окружающий мир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Математика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Литературное чтение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</w:p>
        </w:tc>
      </w:tr>
      <w:tr w:rsidR="008A5C2A" w:rsidTr="008A5C2A">
        <w:tc>
          <w:tcPr>
            <w:tcW w:w="4957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Математика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Физическая культура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Литературное чтение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Математика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Музыка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Физическая культура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Физическая культура</w:t>
            </w:r>
          </w:p>
          <w:p w:rsidR="008A5C2A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Музыка</w:t>
            </w:r>
            <w:r w:rsidRPr="00277A4E">
              <w:rPr>
                <w:rFonts w:ascii="Times New Roman" w:hAnsi="Times New Roman" w:cs="Times New Roman"/>
              </w:rPr>
              <w:t xml:space="preserve"> 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Математика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</w:p>
        </w:tc>
      </w:tr>
      <w:tr w:rsidR="008A5C2A" w:rsidTr="008A5C2A">
        <w:tc>
          <w:tcPr>
            <w:tcW w:w="4957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Музыка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Математика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Окружающий мир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4110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Литературное чтение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Математика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Труд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Орлята России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Литературное чтение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Математика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Труд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Орлята России</w:t>
            </w:r>
          </w:p>
        </w:tc>
      </w:tr>
      <w:tr w:rsidR="008A5C2A" w:rsidTr="008A5C2A">
        <w:tc>
          <w:tcPr>
            <w:tcW w:w="4957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Литературное чтение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Физическая культура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Труд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Физическая культура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Окружающий мир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Литературное чтение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FFFF00"/>
          </w:tcPr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Окружающий мир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Русский язык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Литературное чтение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  <w:r w:rsidRPr="00277A4E">
              <w:rPr>
                <w:rFonts w:ascii="Times New Roman" w:hAnsi="Times New Roman" w:cs="Times New Roman"/>
              </w:rPr>
              <w:t>Физическая культура</w:t>
            </w:r>
          </w:p>
          <w:p w:rsidR="008A5C2A" w:rsidRPr="00277A4E" w:rsidRDefault="008A5C2A" w:rsidP="008A5C2A">
            <w:pPr>
              <w:rPr>
                <w:rFonts w:ascii="Times New Roman" w:hAnsi="Times New Roman" w:cs="Times New Roman"/>
              </w:rPr>
            </w:pPr>
          </w:p>
        </w:tc>
      </w:tr>
    </w:tbl>
    <w:p w:rsidR="00561B92" w:rsidRDefault="00561B92" w:rsidP="00561B92"/>
    <w:p w:rsidR="009F4799" w:rsidRDefault="009F4799" w:rsidP="00561B92"/>
    <w:p w:rsidR="009F4799" w:rsidRDefault="009F4799" w:rsidP="00561B92"/>
    <w:p w:rsidR="009F4799" w:rsidRDefault="009F4799" w:rsidP="00561B92"/>
    <w:p w:rsidR="009F4799" w:rsidRDefault="009F4799" w:rsidP="00561B92"/>
    <w:p w:rsidR="009F4799" w:rsidRDefault="009F4799" w:rsidP="00561B92"/>
    <w:p w:rsidR="009F4799" w:rsidRDefault="009F4799" w:rsidP="00561B92"/>
    <w:p w:rsidR="009F4799" w:rsidRDefault="009F4799" w:rsidP="00561B92"/>
    <w:p w:rsidR="009F4799" w:rsidRDefault="009F4799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p w:rsidR="008A5C2A" w:rsidRDefault="008A5C2A" w:rsidP="00561B92"/>
    <w:tbl>
      <w:tblPr>
        <w:tblStyle w:val="a4"/>
        <w:tblW w:w="13042" w:type="dxa"/>
        <w:tblInd w:w="-431" w:type="dxa"/>
        <w:tblLook w:val="04A0" w:firstRow="1" w:lastRow="0" w:firstColumn="1" w:lastColumn="0" w:noHBand="0" w:noVBand="1"/>
      </w:tblPr>
      <w:tblGrid>
        <w:gridCol w:w="4679"/>
        <w:gridCol w:w="3827"/>
        <w:gridCol w:w="4536"/>
      </w:tblGrid>
      <w:tr w:rsidR="009F4799" w:rsidTr="009F4799">
        <w:trPr>
          <w:trHeight w:val="558"/>
        </w:trPr>
        <w:tc>
          <w:tcPr>
            <w:tcW w:w="4679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2а</w:t>
            </w:r>
          </w:p>
        </w:tc>
        <w:tc>
          <w:tcPr>
            <w:tcW w:w="3827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 б</w:t>
            </w:r>
          </w:p>
        </w:tc>
        <w:tc>
          <w:tcPr>
            <w:tcW w:w="4536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 в</w:t>
            </w:r>
          </w:p>
        </w:tc>
      </w:tr>
      <w:tr w:rsidR="009F4799" w:rsidTr="009F4799">
        <w:tc>
          <w:tcPr>
            <w:tcW w:w="4679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Изобразительное искусство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Изобразительное искусство </w:t>
            </w:r>
          </w:p>
        </w:tc>
        <w:tc>
          <w:tcPr>
            <w:tcW w:w="4536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Изобразительное искусство </w:t>
            </w:r>
          </w:p>
        </w:tc>
      </w:tr>
      <w:tr w:rsidR="009F4799" w:rsidTr="009F4799">
        <w:tc>
          <w:tcPr>
            <w:tcW w:w="4679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4E0136" w:rsidRDefault="004E0136" w:rsidP="004E01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4E0136" w:rsidRDefault="004E0136" w:rsidP="004E01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4E0136" w:rsidRDefault="004E0136" w:rsidP="004E01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4E0136" w:rsidRDefault="004E0136" w:rsidP="004E01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shd w:val="clear" w:color="auto" w:fill="FFFF00"/>
          </w:tcPr>
          <w:p w:rsidR="004E0136" w:rsidRDefault="004E0136" w:rsidP="004E01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</w:tc>
      </w:tr>
      <w:tr w:rsidR="009F4799" w:rsidTr="009F4799">
        <w:tc>
          <w:tcPr>
            <w:tcW w:w="4679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</w:tc>
        <w:tc>
          <w:tcPr>
            <w:tcW w:w="3827" w:type="dxa"/>
            <w:shd w:val="clear" w:color="auto" w:fill="FFFF00"/>
          </w:tcPr>
          <w:p w:rsidR="004E0136" w:rsidRDefault="004E0136" w:rsidP="004E01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</w:tc>
        <w:tc>
          <w:tcPr>
            <w:tcW w:w="4536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</w:tr>
      <w:tr w:rsidR="009F4799" w:rsidTr="009F4799">
        <w:tc>
          <w:tcPr>
            <w:tcW w:w="4679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игры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3827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игры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4536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игры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</w:tr>
      <w:tr w:rsidR="009F4799" w:rsidTr="009F4799">
        <w:tc>
          <w:tcPr>
            <w:tcW w:w="4679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культура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культура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чтение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культура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</w:p>
        </w:tc>
      </w:tr>
    </w:tbl>
    <w:p w:rsidR="00561B92" w:rsidRDefault="00561B92" w:rsidP="00561B92"/>
    <w:p w:rsidR="00561B92" w:rsidRDefault="00561B92" w:rsidP="00561B92"/>
    <w:p w:rsidR="00561B92" w:rsidRDefault="00561B92" w:rsidP="00561B92"/>
    <w:p w:rsidR="00561B92" w:rsidRDefault="00561B92" w:rsidP="00561B92"/>
    <w:p w:rsidR="00561B92" w:rsidRDefault="00561B92" w:rsidP="00561B92"/>
    <w:p w:rsidR="00561B92" w:rsidRDefault="00561B92" w:rsidP="00561B92"/>
    <w:p w:rsidR="00561B92" w:rsidRDefault="00561B92" w:rsidP="00561B92"/>
    <w:p w:rsidR="00561B92" w:rsidRDefault="00561B92" w:rsidP="00561B92"/>
    <w:tbl>
      <w:tblPr>
        <w:tblStyle w:val="a4"/>
        <w:tblW w:w="14743" w:type="dxa"/>
        <w:tblInd w:w="-714" w:type="dxa"/>
        <w:tblLook w:val="04A0" w:firstRow="1" w:lastRow="0" w:firstColumn="1" w:lastColumn="0" w:noHBand="0" w:noVBand="1"/>
      </w:tblPr>
      <w:tblGrid>
        <w:gridCol w:w="2694"/>
        <w:gridCol w:w="2799"/>
        <w:gridCol w:w="3013"/>
        <w:gridCol w:w="2976"/>
        <w:gridCol w:w="3261"/>
      </w:tblGrid>
      <w:tr w:rsidR="00561B92" w:rsidTr="00561B92">
        <w:tc>
          <w:tcPr>
            <w:tcW w:w="2694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 а</w:t>
            </w:r>
          </w:p>
        </w:tc>
        <w:tc>
          <w:tcPr>
            <w:tcW w:w="2799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 б</w:t>
            </w:r>
          </w:p>
        </w:tc>
        <w:tc>
          <w:tcPr>
            <w:tcW w:w="3013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4а</w:t>
            </w:r>
          </w:p>
        </w:tc>
        <w:tc>
          <w:tcPr>
            <w:tcW w:w="2976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б</w:t>
            </w:r>
          </w:p>
        </w:tc>
        <w:tc>
          <w:tcPr>
            <w:tcW w:w="3261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в</w:t>
            </w:r>
          </w:p>
        </w:tc>
      </w:tr>
      <w:tr w:rsidR="00561B92" w:rsidTr="00561B92">
        <w:tc>
          <w:tcPr>
            <w:tcW w:w="2694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561B92" w:rsidRDefault="00561B92" w:rsidP="00561B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61B92" w:rsidP="00561B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561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561B92" w:rsidRDefault="00561B92" w:rsidP="00561B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61B92" w:rsidP="00561B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Изобразительное искусство </w:t>
            </w:r>
          </w:p>
        </w:tc>
      </w:tr>
      <w:tr w:rsidR="00561B92" w:rsidTr="00561B92">
        <w:trPr>
          <w:trHeight w:val="1455"/>
        </w:trPr>
        <w:tc>
          <w:tcPr>
            <w:tcW w:w="2694" w:type="dxa"/>
            <w:shd w:val="clear" w:color="auto" w:fill="FFFF00"/>
          </w:tcPr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shd w:val="clear" w:color="auto" w:fill="FFFF00"/>
          </w:tcPr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2976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3261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</w:tr>
      <w:tr w:rsidR="00561B92" w:rsidTr="00561B92">
        <w:trPr>
          <w:trHeight w:val="1501"/>
        </w:trPr>
        <w:tc>
          <w:tcPr>
            <w:tcW w:w="2694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2799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3013" w:type="dxa"/>
            <w:shd w:val="clear" w:color="auto" w:fill="FFFF00"/>
          </w:tcPr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ОРКСЭ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чтение 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ОРКСЭ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shd w:val="clear" w:color="auto" w:fill="FFFF00"/>
          </w:tcPr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чтение 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</w:tr>
      <w:tr w:rsidR="00561B92" w:rsidTr="00561B92">
        <w:tc>
          <w:tcPr>
            <w:tcW w:w="2694" w:type="dxa"/>
            <w:shd w:val="clear" w:color="auto" w:fill="FFFF00"/>
          </w:tcPr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F5B5F" w:rsidP="00561B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561B92">
              <w:rPr>
                <w:rFonts w:ascii="Times New Roman" w:hAnsi="Times New Roman" w:cs="Times New Roman"/>
              </w:rPr>
              <w:t>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F5B5F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F5B5F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3013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F5B5F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2976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F5B5F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3261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ОРКСЭ</w:t>
            </w:r>
          </w:p>
          <w:p w:rsidR="00561B92" w:rsidRDefault="005F5B5F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</w:tr>
      <w:tr w:rsidR="00561B92" w:rsidTr="00561B92">
        <w:tc>
          <w:tcPr>
            <w:tcW w:w="2694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04745D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игры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04745D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игры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</w:tr>
    </w:tbl>
    <w:p w:rsidR="00561B92" w:rsidRDefault="00561B92" w:rsidP="00561B92"/>
    <w:p w:rsidR="006A5319" w:rsidRDefault="006A5319"/>
    <w:p w:rsidR="00D816DA" w:rsidRDefault="00D816DA"/>
    <w:p w:rsidR="00D816DA" w:rsidRDefault="00D816DA"/>
    <w:p w:rsidR="00D816DA" w:rsidRDefault="00D816DA"/>
    <w:p w:rsidR="00D816DA" w:rsidRDefault="00D816DA"/>
    <w:p w:rsidR="00D816DA" w:rsidRDefault="00D816DA"/>
    <w:tbl>
      <w:tblPr>
        <w:tblStyle w:val="1"/>
        <w:tblpPr w:leftFromText="180" w:rightFromText="180" w:horzAnchor="margin" w:tblpXSpec="center" w:tblpY="780"/>
        <w:tblW w:w="15168" w:type="dxa"/>
        <w:tblLook w:val="04A0" w:firstRow="1" w:lastRow="0" w:firstColumn="1" w:lastColumn="0" w:noHBand="0" w:noVBand="1"/>
      </w:tblPr>
      <w:tblGrid>
        <w:gridCol w:w="426"/>
        <w:gridCol w:w="4820"/>
        <w:gridCol w:w="4819"/>
        <w:gridCol w:w="5103"/>
      </w:tblGrid>
      <w:tr w:rsidR="00D816DA" w:rsidRPr="00A17BF8" w:rsidTr="004D3FC0">
        <w:tc>
          <w:tcPr>
            <w:tcW w:w="426" w:type="dxa"/>
          </w:tcPr>
          <w:p w:rsidR="00D816DA" w:rsidRPr="00A17BF8" w:rsidRDefault="00D816DA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816DA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7BF8">
              <w:rPr>
                <w:rFonts w:ascii="Times New Roman" w:hAnsi="Times New Roman" w:cs="Times New Roman"/>
                <w:b/>
              </w:rPr>
              <w:t>5 а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D816DA" w:rsidRPr="00A17BF8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101 кабинет</w:t>
            </w:r>
          </w:p>
        </w:tc>
        <w:tc>
          <w:tcPr>
            <w:tcW w:w="4819" w:type="dxa"/>
          </w:tcPr>
          <w:p w:rsidR="00D816DA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7BF8">
              <w:rPr>
                <w:rFonts w:ascii="Times New Roman" w:hAnsi="Times New Roman" w:cs="Times New Roman"/>
                <w:b/>
              </w:rPr>
              <w:t>5 б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D816DA" w:rsidRPr="00A17BF8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112 кабинет</w:t>
            </w:r>
          </w:p>
        </w:tc>
        <w:tc>
          <w:tcPr>
            <w:tcW w:w="5103" w:type="dxa"/>
          </w:tcPr>
          <w:p w:rsidR="00D816DA" w:rsidRPr="00800DA1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0DA1">
              <w:rPr>
                <w:rFonts w:ascii="Times New Roman" w:hAnsi="Times New Roman" w:cs="Times New Roman"/>
                <w:b/>
              </w:rPr>
              <w:t xml:space="preserve">5 в </w:t>
            </w:r>
          </w:p>
          <w:p w:rsidR="00D816DA" w:rsidRPr="00A17BF8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206</w:t>
            </w:r>
            <w:r w:rsidRPr="00800DA1">
              <w:rPr>
                <w:rFonts w:ascii="Times New Roman" w:hAnsi="Times New Roman" w:cs="Times New Roman"/>
                <w:b/>
              </w:rPr>
              <w:t xml:space="preserve"> кабинет</w:t>
            </w:r>
          </w:p>
        </w:tc>
      </w:tr>
      <w:tr w:rsidR="00D816DA" w:rsidRPr="00622174" w:rsidTr="004D3FC0">
        <w:tc>
          <w:tcPr>
            <w:tcW w:w="426" w:type="dxa"/>
          </w:tcPr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 История 112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4819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</w:tc>
        <w:tc>
          <w:tcPr>
            <w:tcW w:w="5103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/Основы социальной жизни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/Адаптивная физическая культура</w:t>
            </w: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История 112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Чтение 205</w:t>
            </w:r>
          </w:p>
        </w:tc>
      </w:tr>
      <w:tr w:rsidR="00D816DA" w:rsidRPr="00622174" w:rsidTr="004D3FC0">
        <w:tc>
          <w:tcPr>
            <w:tcW w:w="426" w:type="dxa"/>
          </w:tcPr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</w:tc>
        <w:tc>
          <w:tcPr>
            <w:tcW w:w="4819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</w:tc>
        <w:tc>
          <w:tcPr>
            <w:tcW w:w="5103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/Природоведение 101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История 112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/Рисование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205</w:t>
            </w:r>
          </w:p>
        </w:tc>
      </w:tr>
      <w:tr w:rsidR="00D816DA" w:rsidRPr="00622174" w:rsidTr="004D3FC0">
        <w:tc>
          <w:tcPr>
            <w:tcW w:w="426" w:type="dxa"/>
          </w:tcPr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Разговорный английский 201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</w:tc>
        <w:tc>
          <w:tcPr>
            <w:tcW w:w="4819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Разговорный английский 201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Разговорный английский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/Рисование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Чтение 205</w:t>
            </w:r>
          </w:p>
        </w:tc>
      </w:tr>
      <w:tr w:rsidR="00D816DA" w:rsidRPr="00622174" w:rsidTr="004D3FC0">
        <w:tc>
          <w:tcPr>
            <w:tcW w:w="426" w:type="dxa"/>
          </w:tcPr>
          <w:p w:rsidR="00D816DA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Я, ты, он, она вместе целая страна 101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Музыка 110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4819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Я, ты, он, она вместе целая страна 112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</w:p>
        </w:tc>
        <w:tc>
          <w:tcPr>
            <w:tcW w:w="5103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Я, ты, он, она вместе целая страна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/Адаптивная физическая культура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грамотность: Учимся для жизни 112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/Основы социальной жизни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Чтение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/Природоведение 101</w:t>
            </w:r>
          </w:p>
        </w:tc>
      </w:tr>
      <w:tr w:rsidR="00D816DA" w:rsidRPr="00D03EE0" w:rsidTr="004D3FC0">
        <w:tc>
          <w:tcPr>
            <w:tcW w:w="426" w:type="dxa"/>
          </w:tcPr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грамотность: Учимся для жизни 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D03EE0" w:rsidRDefault="00D816DA" w:rsidP="008872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грамотность: Учимся для жизни 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Музыка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D816DA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узыка 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 Труд (технология) 100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205/ Чтение 205</w:t>
            </w:r>
          </w:p>
          <w:p w:rsidR="00D816DA" w:rsidRPr="00D03EE0" w:rsidRDefault="00D816DA" w:rsidP="008872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816DA" w:rsidRDefault="00D816DA"/>
    <w:p w:rsidR="00D816DA" w:rsidRDefault="00D816DA"/>
    <w:p w:rsidR="00D816DA" w:rsidRDefault="00D816DA"/>
    <w:p w:rsidR="00D816DA" w:rsidRDefault="00D816DA"/>
    <w:p w:rsidR="00D816DA" w:rsidRDefault="00D816DA"/>
    <w:tbl>
      <w:tblPr>
        <w:tblpPr w:leftFromText="180" w:rightFromText="180" w:vertAnchor="text" w:horzAnchor="page" w:tblpX="532" w:tblpY="224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961"/>
        <w:gridCol w:w="4961"/>
        <w:gridCol w:w="4961"/>
      </w:tblGrid>
      <w:tr w:rsidR="00D816DA" w:rsidRPr="00423A29" w:rsidTr="004D3FC0">
        <w:trPr>
          <w:trHeight w:val="559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4961" w:type="dxa"/>
            <w:shd w:val="clear" w:color="auto" w:fill="auto"/>
          </w:tcPr>
          <w:p w:rsidR="00D816DA" w:rsidRPr="00423A29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23A29">
              <w:rPr>
                <w:rFonts w:ascii="Times New Roman" w:hAnsi="Times New Roman" w:cs="Times New Roman"/>
                <w:b/>
                <w:szCs w:val="20"/>
              </w:rPr>
              <w:t xml:space="preserve">6 а </w:t>
            </w:r>
          </w:p>
          <w:p w:rsidR="00D816DA" w:rsidRPr="00423A29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Cs w:val="20"/>
              </w:rPr>
            </w:pPr>
            <w:r w:rsidRPr="00423A29">
              <w:rPr>
                <w:rFonts w:ascii="Times New Roman" w:hAnsi="Times New Roman" w:cs="Times New Roman"/>
                <w:b/>
                <w:szCs w:val="20"/>
              </w:rPr>
              <w:t>кабинет № 20</w:t>
            </w:r>
            <w:r>
              <w:rPr>
                <w:rFonts w:ascii="Times New Roman" w:hAnsi="Times New Roman" w:cs="Times New Roman"/>
                <w:b/>
                <w:szCs w:val="20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D816DA" w:rsidRPr="00423A29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23A29">
              <w:rPr>
                <w:rFonts w:ascii="Times New Roman" w:hAnsi="Times New Roman" w:cs="Times New Roman"/>
                <w:b/>
                <w:szCs w:val="20"/>
              </w:rPr>
              <w:t>6 б</w:t>
            </w:r>
          </w:p>
          <w:p w:rsidR="00D816DA" w:rsidRPr="00423A29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23A29">
              <w:rPr>
                <w:rFonts w:ascii="Times New Roman" w:hAnsi="Times New Roman" w:cs="Times New Roman"/>
                <w:b/>
                <w:szCs w:val="20"/>
              </w:rPr>
              <w:t xml:space="preserve">кабинет № </w:t>
            </w:r>
            <w:r>
              <w:rPr>
                <w:rFonts w:ascii="Times New Roman" w:hAnsi="Times New Roman" w:cs="Times New Roman"/>
                <w:b/>
                <w:szCs w:val="20"/>
              </w:rPr>
              <w:t>202</w:t>
            </w:r>
          </w:p>
        </w:tc>
        <w:tc>
          <w:tcPr>
            <w:tcW w:w="4961" w:type="dxa"/>
            <w:shd w:val="clear" w:color="auto" w:fill="auto"/>
          </w:tcPr>
          <w:p w:rsidR="00D816DA" w:rsidRPr="00423A29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23A29">
              <w:rPr>
                <w:rFonts w:ascii="Times New Roman" w:hAnsi="Times New Roman" w:cs="Times New Roman"/>
                <w:b/>
                <w:szCs w:val="20"/>
              </w:rPr>
              <w:t xml:space="preserve">6 в </w:t>
            </w:r>
          </w:p>
          <w:p w:rsidR="00D816DA" w:rsidRPr="00423A29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кабинет № 104</w:t>
            </w:r>
          </w:p>
        </w:tc>
      </w:tr>
      <w:tr w:rsidR="00D816DA" w:rsidRPr="00D03EE0" w:rsidTr="004D3FC0">
        <w:trPr>
          <w:trHeight w:val="1700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 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</w:p>
        </w:tc>
      </w:tr>
      <w:tr w:rsidR="00D816DA" w:rsidRPr="00D03EE0" w:rsidTr="004D3FC0">
        <w:trPr>
          <w:trHeight w:val="1685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грамотность: Учимся для жизни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Музыка 108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грамотность: Учимся для жизни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0DEC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0DEC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грамотность: Учимся для жизни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6DA" w:rsidRPr="00D03EE0" w:rsidTr="004D3FC0">
        <w:trPr>
          <w:trHeight w:val="1199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Музыка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104 </w:t>
            </w:r>
          </w:p>
        </w:tc>
      </w:tr>
      <w:tr w:rsidR="00D816DA" w:rsidRPr="00D03EE0" w:rsidTr="004D3FC0">
        <w:trPr>
          <w:trHeight w:val="1406"/>
        </w:trPr>
        <w:tc>
          <w:tcPr>
            <w:tcW w:w="42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0DEC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0DEC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Комплексный анализ текста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Комплексный анализ текста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0DEC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104 </w:t>
            </w:r>
          </w:p>
        </w:tc>
      </w:tr>
      <w:tr w:rsidR="00D816DA" w:rsidRPr="00480DEC" w:rsidTr="004D3FC0">
        <w:trPr>
          <w:trHeight w:val="1486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816DA" w:rsidRDefault="00D816DA"/>
    <w:p w:rsidR="00D816DA" w:rsidRDefault="00D816DA"/>
    <w:p w:rsidR="00D816DA" w:rsidRDefault="00D816DA"/>
    <w:p w:rsidR="00D816DA" w:rsidRDefault="00D816DA"/>
    <w:p w:rsidR="00D816DA" w:rsidRDefault="00D816DA"/>
    <w:tbl>
      <w:tblPr>
        <w:tblpPr w:leftFromText="180" w:rightFromText="180" w:vertAnchor="text" w:horzAnchor="margin" w:tblpXSpec="center" w:tblpY="28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961"/>
        <w:gridCol w:w="4961"/>
        <w:gridCol w:w="4961"/>
      </w:tblGrid>
      <w:tr w:rsidR="00D816DA" w:rsidRPr="00B26AD3" w:rsidTr="004D3FC0">
        <w:trPr>
          <w:trHeight w:val="559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496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кабинет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207</w:t>
            </w:r>
          </w:p>
        </w:tc>
        <w:tc>
          <w:tcPr>
            <w:tcW w:w="496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кабинет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204</w:t>
            </w:r>
          </w:p>
        </w:tc>
        <w:tc>
          <w:tcPr>
            <w:tcW w:w="496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кабинет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</w:t>
            </w:r>
          </w:p>
        </w:tc>
      </w:tr>
      <w:tr w:rsidR="00D816DA" w:rsidRPr="00D03EE0" w:rsidTr="004D3FC0">
        <w:trPr>
          <w:trHeight w:val="1199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язык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03EE0">
              <w:rPr>
                <w:rFonts w:ascii="Times New Roman" w:hAnsi="Times New Roman" w:cs="Times New Roman"/>
                <w:sz w:val="20"/>
              </w:rPr>
              <w:t xml:space="preserve"> 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/Математика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/История Отечества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207</w:t>
            </w:r>
          </w:p>
        </w:tc>
      </w:tr>
      <w:tr w:rsidR="00D816DA" w:rsidRPr="00D03EE0" w:rsidTr="004D3FC0">
        <w:trPr>
          <w:trHeight w:val="1199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Литература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Геометрия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 108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Литература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/Чтение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/Адаптивная физическая культура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Основы социальной жизни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Геометрия 109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/Математика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 109</w:t>
            </w:r>
            <w:r>
              <w:rPr>
                <w:rFonts w:ascii="Times New Roman" w:hAnsi="Times New Roman" w:cs="Times New Roman"/>
                <w:sz w:val="20"/>
              </w:rPr>
              <w:t>/</w:t>
            </w: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Литература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7/Чтение 207</w:t>
            </w:r>
          </w:p>
        </w:tc>
      </w:tr>
      <w:tr w:rsidR="00D816DA" w:rsidRPr="00D03EE0" w:rsidTr="004D3FC0">
        <w:trPr>
          <w:trHeight w:val="1341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Литература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ероятность и статистика 204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/Математика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/Чтение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  <w:r>
              <w:rPr>
                <w:rFonts w:ascii="Times New Roman" w:hAnsi="Times New Roman" w:cs="Times New Roman"/>
                <w:sz w:val="20"/>
              </w:rPr>
              <w:t>/</w:t>
            </w: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</w:tc>
      </w:tr>
      <w:tr w:rsidR="00D816DA" w:rsidRPr="00D03EE0" w:rsidTr="004D3FC0">
        <w:trPr>
          <w:trHeight w:val="1640"/>
        </w:trPr>
        <w:tc>
          <w:tcPr>
            <w:tcW w:w="42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Геометрия 109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 109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Литература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Литература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7/Чтение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Геометрия 109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/Биология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Музыка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  <w:r w:rsidRPr="00D03EE0">
              <w:rPr>
                <w:rFonts w:ascii="Times New Roman" w:hAnsi="Times New Roman" w:cs="Times New Roman"/>
                <w:sz w:val="20"/>
              </w:rPr>
              <w:t xml:space="preserve"> Труд (технология) 100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Основы социальной жизни 100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 207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6DA" w:rsidRPr="008C4271" w:rsidTr="004D3FC0">
        <w:trPr>
          <w:trHeight w:val="70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грамотность: Учимся для жизни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грамотность: Учимся для жизни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 xml:space="preserve">Музыка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</w:tc>
        <w:tc>
          <w:tcPr>
            <w:tcW w:w="4961" w:type="dxa"/>
            <w:shd w:val="clear" w:color="auto" w:fill="auto"/>
          </w:tcPr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  <w:r w:rsidRPr="00D03EE0">
              <w:rPr>
                <w:rFonts w:ascii="Times New Roman" w:hAnsi="Times New Roman" w:cs="Times New Roman"/>
                <w:sz w:val="20"/>
              </w:rPr>
              <w:t xml:space="preserve"> 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грамотность: Учимся для жизни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/Адаптивная физическая культура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/История Отечества 112</w:t>
            </w:r>
          </w:p>
        </w:tc>
      </w:tr>
    </w:tbl>
    <w:p w:rsidR="00D816DA" w:rsidRDefault="00D816DA"/>
    <w:p w:rsidR="00D816DA" w:rsidRDefault="00D816DA"/>
    <w:tbl>
      <w:tblPr>
        <w:tblpPr w:leftFromText="180" w:rightFromText="180" w:vertAnchor="text" w:horzAnchor="margin" w:tblpXSpec="center" w:tblpY="253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961"/>
        <w:gridCol w:w="4961"/>
        <w:gridCol w:w="4961"/>
      </w:tblGrid>
      <w:tr w:rsidR="00D816DA" w:rsidRPr="00B26AD3" w:rsidTr="004D3FC0">
        <w:trPr>
          <w:trHeight w:val="559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</w:rPr>
              <w:lastRenderedPageBreak/>
              <w:t>№</w:t>
            </w:r>
          </w:p>
        </w:tc>
        <w:tc>
          <w:tcPr>
            <w:tcW w:w="496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8 </w:t>
            </w:r>
            <w:r w:rsidRPr="00B26AD3">
              <w:rPr>
                <w:rFonts w:ascii="Times New Roman" w:hAnsi="Times New Roman" w:cs="Times New Roman"/>
                <w:b/>
                <w:sz w:val="20"/>
              </w:rPr>
              <w:t xml:space="preserve">а 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кабинет </w:t>
            </w:r>
            <w:r w:rsidRPr="00B26AD3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0"/>
              </w:rPr>
              <w:t>205</w:t>
            </w:r>
          </w:p>
        </w:tc>
        <w:tc>
          <w:tcPr>
            <w:tcW w:w="496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B26AD3">
              <w:rPr>
                <w:rFonts w:ascii="Times New Roman" w:hAnsi="Times New Roman" w:cs="Times New Roman"/>
                <w:b/>
                <w:sz w:val="20"/>
              </w:rPr>
              <w:t xml:space="preserve"> б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</w:rPr>
              <w:t xml:space="preserve">кабинет № </w:t>
            </w:r>
            <w:r>
              <w:rPr>
                <w:rFonts w:ascii="Times New Roman" w:hAnsi="Times New Roman" w:cs="Times New Roman"/>
                <w:b/>
                <w:sz w:val="20"/>
              </w:rPr>
              <w:t>100</w:t>
            </w:r>
          </w:p>
        </w:tc>
        <w:tc>
          <w:tcPr>
            <w:tcW w:w="496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B26AD3">
              <w:rPr>
                <w:rFonts w:ascii="Times New Roman" w:hAnsi="Times New Roman" w:cs="Times New Roman"/>
                <w:b/>
                <w:sz w:val="20"/>
              </w:rPr>
              <w:t xml:space="preserve"> в 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</w:rPr>
              <w:t>кабинет № 10</w:t>
            </w:r>
            <w:r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</w:tr>
      <w:tr w:rsidR="00D816DA" w:rsidRPr="00D03EE0" w:rsidTr="004D3FC0">
        <w:trPr>
          <w:trHeight w:val="1199"/>
        </w:trPr>
        <w:tc>
          <w:tcPr>
            <w:tcW w:w="42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Литература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Биология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Физическая культура 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Алгебра </w:t>
            </w:r>
            <w:r>
              <w:rPr>
                <w:rFonts w:ascii="Times New Roman" w:hAnsi="Times New Roman" w:cs="Times New Roman"/>
                <w:sz w:val="20"/>
              </w:rPr>
              <w:t>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История 202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Основы безопасности и защиты Родины 108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Литература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Алгебра </w:t>
            </w:r>
            <w:r>
              <w:rPr>
                <w:rFonts w:ascii="Times New Roman" w:hAnsi="Times New Roman" w:cs="Times New Roman"/>
                <w:sz w:val="20"/>
              </w:rPr>
              <w:t>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Вероятность и статистика </w:t>
            </w:r>
            <w:r>
              <w:rPr>
                <w:rFonts w:ascii="Times New Roman" w:hAnsi="Times New Roman" w:cs="Times New Roman"/>
                <w:sz w:val="20"/>
              </w:rPr>
              <w:t>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Основы безопасности и защиты Родины 108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</w:rPr>
              <w:t>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</w:t>
            </w:r>
            <w:r>
              <w:rPr>
                <w:rFonts w:ascii="Times New Roman" w:hAnsi="Times New Roman" w:cs="Times New Roman"/>
                <w:sz w:val="20"/>
              </w:rPr>
              <w:t>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816DA" w:rsidRPr="00D03EE0" w:rsidTr="004D3FC0">
        <w:trPr>
          <w:trHeight w:val="1547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6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Геометрия 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 xml:space="preserve">Физическая культура 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</w:rPr>
              <w:t>208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Русский я</w:t>
            </w:r>
            <w:r>
              <w:rPr>
                <w:rFonts w:ascii="Times New Roman" w:hAnsi="Times New Roman" w:cs="Times New Roman"/>
                <w:sz w:val="20"/>
              </w:rPr>
              <w:t>зык 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Геометрия 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Информатика 202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рамотность: Учимся для жизни 201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Геометрия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Русский язык 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География 101</w:t>
            </w:r>
          </w:p>
        </w:tc>
      </w:tr>
      <w:tr w:rsidR="00D816DA" w:rsidRPr="00D03EE0" w:rsidTr="004D3FC0">
        <w:trPr>
          <w:trHeight w:val="1640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Химия 106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Русский язык 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Русский язык 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Химия 106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История 206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Литература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Биология 106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История 202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</w:rPr>
              <w:t>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География 101</w:t>
            </w:r>
          </w:p>
        </w:tc>
      </w:tr>
      <w:tr w:rsidR="00D816DA" w:rsidRPr="00D03EE0" w:rsidTr="004D3FC0">
        <w:trPr>
          <w:trHeight w:val="1640"/>
        </w:trPr>
        <w:tc>
          <w:tcPr>
            <w:tcW w:w="42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География 101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Биология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Русский язык 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Геометрия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Основы безопасности и защиты Родины 1</w:t>
            </w:r>
            <w:r>
              <w:rPr>
                <w:rFonts w:ascii="Times New Roman" w:hAnsi="Times New Roman" w:cs="Times New Roman"/>
                <w:sz w:val="20"/>
              </w:rPr>
              <w:t>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Русск</w:t>
            </w:r>
            <w:r>
              <w:rPr>
                <w:rFonts w:ascii="Times New Roman" w:hAnsi="Times New Roman" w:cs="Times New Roman"/>
                <w:sz w:val="20"/>
              </w:rPr>
              <w:t>ий язык 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Геометрия 109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Биология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География 101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Геометрия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Литература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Биология 106</w:t>
            </w:r>
          </w:p>
        </w:tc>
      </w:tr>
      <w:tr w:rsidR="00D816DA" w:rsidRPr="008C4271" w:rsidTr="004D3FC0">
        <w:trPr>
          <w:trHeight w:val="1954"/>
        </w:trPr>
        <w:tc>
          <w:tcPr>
            <w:tcW w:w="42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 xml:space="preserve">Химия 106 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рамотность: Учимся для жизни 201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Музы</w:t>
            </w:r>
            <w:r>
              <w:rPr>
                <w:rFonts w:ascii="Times New Roman" w:hAnsi="Times New Roman" w:cs="Times New Roman"/>
                <w:sz w:val="20"/>
              </w:rPr>
              <w:t>ка 208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Вероятность и статистика 109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Биология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Химия 106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Музыка 2</w:t>
            </w:r>
            <w:r w:rsidRPr="008C4271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грамотность: Учимся для жизни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История 202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Физическая культура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Вероятность и статистика 109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История 20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Музы</w:t>
            </w:r>
            <w:r>
              <w:rPr>
                <w:rFonts w:ascii="Times New Roman" w:hAnsi="Times New Roman" w:cs="Times New Roman"/>
                <w:sz w:val="20"/>
              </w:rPr>
              <w:t>ка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Физика 105</w:t>
            </w:r>
          </w:p>
          <w:p w:rsidR="00D816DA" w:rsidRDefault="00D816DA" w:rsidP="004D3FC0">
            <w:pPr>
              <w:tabs>
                <w:tab w:val="left" w:pos="1386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ab/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816DA" w:rsidRDefault="00D816DA"/>
    <w:tbl>
      <w:tblPr>
        <w:tblpPr w:leftFromText="180" w:rightFromText="180" w:vertAnchor="text" w:horzAnchor="page" w:tblpX="385" w:tblpY="224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528"/>
        <w:gridCol w:w="4962"/>
        <w:gridCol w:w="4961"/>
      </w:tblGrid>
      <w:tr w:rsidR="00D816DA" w:rsidTr="004D3FC0">
        <w:trPr>
          <w:trHeight w:val="559"/>
        </w:trPr>
        <w:tc>
          <w:tcPr>
            <w:tcW w:w="704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5528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кабинет 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110</w:t>
            </w:r>
          </w:p>
        </w:tc>
        <w:tc>
          <w:tcPr>
            <w:tcW w:w="4962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>кабинет № 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961" w:type="dxa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  <w:p w:rsidR="00D816DA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кабинет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108</w:t>
            </w:r>
          </w:p>
        </w:tc>
      </w:tr>
      <w:tr w:rsidR="00D816DA" w:rsidRPr="00D03EE0" w:rsidTr="004D3FC0">
        <w:trPr>
          <w:trHeight w:val="1199"/>
        </w:trPr>
        <w:tc>
          <w:tcPr>
            <w:tcW w:w="704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528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106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Алгебра 203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206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Основы безопасности и защиты Родины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</w:tc>
        <w:tc>
          <w:tcPr>
            <w:tcW w:w="4962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Основы безопасности и защиты Родины 108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203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</w:tc>
        <w:tc>
          <w:tcPr>
            <w:tcW w:w="4961" w:type="dxa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Основы безопасности и защиты Родины 108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206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</w:tr>
      <w:tr w:rsidR="00D816DA" w:rsidRPr="00D03EE0" w:rsidTr="004D3FC0">
        <w:trPr>
          <w:trHeight w:val="1547"/>
        </w:trPr>
        <w:tc>
          <w:tcPr>
            <w:tcW w:w="704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528" w:type="dxa"/>
            <w:shd w:val="clear" w:color="auto" w:fill="auto"/>
          </w:tcPr>
          <w:p w:rsidR="008A5C2A" w:rsidRDefault="008A5C2A" w:rsidP="008A5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203  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</w:tc>
        <w:tc>
          <w:tcPr>
            <w:tcW w:w="4962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Геометрия 203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ероятность и статистика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Геометрия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 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D03EE0" w:rsidRDefault="008A5C2A" w:rsidP="008A5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</w:tc>
      </w:tr>
      <w:tr w:rsidR="00D816DA" w:rsidRPr="00D03EE0" w:rsidTr="004D3FC0">
        <w:trPr>
          <w:trHeight w:val="1640"/>
        </w:trPr>
        <w:tc>
          <w:tcPr>
            <w:tcW w:w="704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528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Обществознание 108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язык 110 </w:t>
            </w:r>
          </w:p>
          <w:p w:rsidR="00D816DA" w:rsidRPr="001D2DBD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4962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лгебра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Обществознание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202</w:t>
            </w:r>
          </w:p>
          <w:p w:rsidR="008A5C2A" w:rsidRDefault="008A5C2A" w:rsidP="008A5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Биология 106</w:t>
            </w:r>
          </w:p>
        </w:tc>
        <w:tc>
          <w:tcPr>
            <w:tcW w:w="4961" w:type="dxa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Обществознание 108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</w:tc>
      </w:tr>
      <w:tr w:rsidR="00D816DA" w:rsidRPr="00D03EE0" w:rsidTr="004D3FC0">
        <w:trPr>
          <w:trHeight w:val="274"/>
        </w:trPr>
        <w:tc>
          <w:tcPr>
            <w:tcW w:w="704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528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Геометрия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 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shd w:val="clear" w:color="auto" w:fill="auto"/>
          </w:tcPr>
          <w:p w:rsidR="008872AD" w:rsidRDefault="008872AD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------------------</w:t>
            </w:r>
          </w:p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Геометрия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 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4961" w:type="dxa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Химия 106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Геометрия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6DA" w:rsidRPr="008C4271" w:rsidTr="004D3FC0">
        <w:trPr>
          <w:trHeight w:val="1445"/>
        </w:trPr>
        <w:tc>
          <w:tcPr>
            <w:tcW w:w="704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528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--------------------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203</w:t>
            </w:r>
          </w:p>
          <w:p w:rsidR="008A5C2A" w:rsidRPr="00D03EE0" w:rsidRDefault="008A5C2A" w:rsidP="008A5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 203</w:t>
            </w:r>
            <w:bookmarkStart w:id="0" w:name="_GoBack"/>
            <w:bookmarkEnd w:id="0"/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язык 110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106</w:t>
            </w:r>
          </w:p>
          <w:p w:rsidR="008A5C2A" w:rsidRPr="008C4271" w:rsidRDefault="008A5C2A" w:rsidP="008A5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8A5C2A" w:rsidRDefault="008A5C2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 203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391B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106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816DA" w:rsidRDefault="00D816DA"/>
    <w:p w:rsidR="00D816DA" w:rsidRDefault="00D816DA"/>
    <w:tbl>
      <w:tblPr>
        <w:tblStyle w:val="a4"/>
        <w:tblW w:w="13183" w:type="dxa"/>
        <w:tblLook w:val="04A0" w:firstRow="1" w:lastRow="0" w:firstColumn="1" w:lastColumn="0" w:noHBand="0" w:noVBand="1"/>
      </w:tblPr>
      <w:tblGrid>
        <w:gridCol w:w="709"/>
        <w:gridCol w:w="5953"/>
        <w:gridCol w:w="6521"/>
      </w:tblGrid>
      <w:tr w:rsidR="00D816DA" w:rsidRPr="003A5AC3" w:rsidTr="004D3FC0">
        <w:trPr>
          <w:trHeight w:val="360"/>
        </w:trPr>
        <w:tc>
          <w:tcPr>
            <w:tcW w:w="709" w:type="dxa"/>
            <w:vMerge w:val="restart"/>
          </w:tcPr>
          <w:p w:rsidR="00D816DA" w:rsidRPr="003A5AC3" w:rsidRDefault="00D816DA" w:rsidP="004D3FC0">
            <w:pPr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  <w:bCs/>
              </w:rPr>
              <w:lastRenderedPageBreak/>
              <w:t>№</w:t>
            </w:r>
          </w:p>
        </w:tc>
        <w:tc>
          <w:tcPr>
            <w:tcW w:w="12474" w:type="dxa"/>
            <w:gridSpan w:val="2"/>
          </w:tcPr>
          <w:p w:rsidR="00D816DA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  <w:bCs/>
              </w:rPr>
              <w:t xml:space="preserve">10 </w:t>
            </w:r>
          </w:p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</w:rPr>
              <w:t xml:space="preserve">кабинет  № </w:t>
            </w:r>
            <w:r>
              <w:rPr>
                <w:rFonts w:ascii="Times New Roman" w:hAnsi="Times New Roman" w:cs="Times New Roman"/>
                <w:b/>
              </w:rPr>
              <w:t>208</w:t>
            </w:r>
          </w:p>
        </w:tc>
      </w:tr>
      <w:tr w:rsidR="00D816DA" w:rsidRPr="003A5AC3" w:rsidTr="004D3FC0">
        <w:trPr>
          <w:trHeight w:val="192"/>
        </w:trPr>
        <w:tc>
          <w:tcPr>
            <w:tcW w:w="709" w:type="dxa"/>
            <w:vMerge/>
          </w:tcPr>
          <w:p w:rsidR="00D816DA" w:rsidRPr="003A5AC3" w:rsidRDefault="00D816DA" w:rsidP="004D3F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3" w:type="dxa"/>
          </w:tcPr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  <w:bCs/>
              </w:rPr>
              <w:t>Универсальный профиль</w:t>
            </w:r>
          </w:p>
        </w:tc>
        <w:tc>
          <w:tcPr>
            <w:tcW w:w="6521" w:type="dxa"/>
          </w:tcPr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Технологический (инженерный) </w:t>
            </w:r>
            <w:r w:rsidRPr="003A5AC3">
              <w:rPr>
                <w:rFonts w:ascii="Times New Roman" w:hAnsi="Times New Roman" w:cs="Times New Roman"/>
                <w:b/>
                <w:bCs/>
              </w:rPr>
              <w:t>профиль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</w:rPr>
            </w:pPr>
            <w:r w:rsidRPr="003A5AC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5953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Разговоры о важном 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208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Информатика 202</w:t>
            </w:r>
          </w:p>
          <w:p w:rsidR="00D816DA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География 101</w:t>
            </w:r>
          </w:p>
        </w:tc>
        <w:tc>
          <w:tcPr>
            <w:tcW w:w="6521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Разговоры о важном 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208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Информатика 202</w:t>
            </w:r>
          </w:p>
          <w:p w:rsidR="00D816DA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Вероятность и статистика 2</w:t>
            </w:r>
            <w:r>
              <w:rPr>
                <w:rFonts w:ascii="Times New Roman" w:hAnsi="Times New Roman" w:cs="Times New Roman"/>
              </w:rPr>
              <w:t>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География 101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5953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История 202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208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</w:tc>
        <w:tc>
          <w:tcPr>
            <w:tcW w:w="6521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История 202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208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Default="00D816DA" w:rsidP="004D3FC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5953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203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Основы безопасности и защиты</w:t>
            </w:r>
            <w:r>
              <w:rPr>
                <w:rFonts w:ascii="Times New Roman" w:hAnsi="Times New Roman" w:cs="Times New Roman"/>
              </w:rPr>
              <w:t xml:space="preserve"> Родины 206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Элективный курс «Спортивные игры»</w:t>
            </w:r>
          </w:p>
        </w:tc>
        <w:tc>
          <w:tcPr>
            <w:tcW w:w="6521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203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Основы </w:t>
            </w:r>
            <w:r>
              <w:rPr>
                <w:rFonts w:ascii="Times New Roman" w:hAnsi="Times New Roman" w:cs="Times New Roman"/>
              </w:rPr>
              <w:t>безопасности и защиты Родины 206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Элективный курс «Спортивные игры»</w:t>
            </w:r>
          </w:p>
        </w:tc>
      </w:tr>
      <w:tr w:rsidR="00D816DA" w:rsidRPr="00D03EE0" w:rsidTr="004D3FC0">
        <w:trPr>
          <w:trHeight w:val="1572"/>
        </w:trPr>
        <w:tc>
          <w:tcPr>
            <w:tcW w:w="709" w:type="dxa"/>
          </w:tcPr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5953" w:type="dxa"/>
          </w:tcPr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Россия – мои горизонты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8C4271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208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203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Химия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Элективный курс «Педагогический практикум» 205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D03EE0">
              <w:rPr>
                <w:rFonts w:ascii="Times New Roman" w:hAnsi="Times New Roman" w:cs="Times New Roman"/>
              </w:rPr>
              <w:t>Элективный курс</w:t>
            </w:r>
            <w:r>
              <w:rPr>
                <w:rFonts w:ascii="Times New Roman" w:hAnsi="Times New Roman" w:cs="Times New Roman"/>
              </w:rPr>
              <w:t xml:space="preserve"> «Ф</w:t>
            </w:r>
            <w:r w:rsidRPr="00D03EE0">
              <w:rPr>
                <w:rFonts w:ascii="Times New Roman" w:hAnsi="Times New Roman" w:cs="Times New Roman"/>
              </w:rPr>
              <w:t xml:space="preserve">ункциональная грамотность: </w:t>
            </w:r>
            <w:r>
              <w:rPr>
                <w:rFonts w:ascii="Times New Roman" w:hAnsi="Times New Roman" w:cs="Times New Roman"/>
              </w:rPr>
              <w:t>Учимся для жизни» 206</w:t>
            </w:r>
          </w:p>
        </w:tc>
        <w:tc>
          <w:tcPr>
            <w:tcW w:w="6521" w:type="dxa"/>
          </w:tcPr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Россия – мои горизонты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8C4271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208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203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Химия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</w:tc>
      </w:tr>
      <w:tr w:rsidR="00D816DA" w:rsidRPr="008C4271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53" w:type="dxa"/>
          </w:tcPr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 xml:space="preserve">История </w:t>
            </w:r>
            <w:r>
              <w:rPr>
                <w:rFonts w:ascii="Times New Roman" w:hAnsi="Times New Roman" w:cs="Times New Roman"/>
              </w:rPr>
              <w:t>202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проект 108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Физика 105</w:t>
            </w:r>
          </w:p>
        </w:tc>
        <w:tc>
          <w:tcPr>
            <w:tcW w:w="6521" w:type="dxa"/>
          </w:tcPr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202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Инди</w:t>
            </w:r>
            <w:r>
              <w:rPr>
                <w:rFonts w:ascii="Times New Roman" w:hAnsi="Times New Roman" w:cs="Times New Roman"/>
              </w:rPr>
              <w:t>видуальный проект 108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</w:p>
        </w:tc>
      </w:tr>
    </w:tbl>
    <w:p w:rsidR="00D816DA" w:rsidRDefault="00D816DA"/>
    <w:p w:rsidR="00D816DA" w:rsidRDefault="00D816DA"/>
    <w:tbl>
      <w:tblPr>
        <w:tblStyle w:val="a4"/>
        <w:tblW w:w="13603" w:type="dxa"/>
        <w:tblInd w:w="-572" w:type="dxa"/>
        <w:tblLook w:val="04A0" w:firstRow="1" w:lastRow="0" w:firstColumn="1" w:lastColumn="0" w:noHBand="0" w:noVBand="1"/>
      </w:tblPr>
      <w:tblGrid>
        <w:gridCol w:w="709"/>
        <w:gridCol w:w="6662"/>
        <w:gridCol w:w="6232"/>
      </w:tblGrid>
      <w:tr w:rsidR="00D816DA" w:rsidRPr="003A5AC3" w:rsidTr="004D3FC0">
        <w:trPr>
          <w:trHeight w:val="360"/>
        </w:trPr>
        <w:tc>
          <w:tcPr>
            <w:tcW w:w="709" w:type="dxa"/>
            <w:vMerge w:val="restart"/>
          </w:tcPr>
          <w:p w:rsidR="00D816DA" w:rsidRPr="003A5AC3" w:rsidRDefault="00D816DA" w:rsidP="004D3FC0">
            <w:pPr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  <w:bCs/>
              </w:rPr>
              <w:lastRenderedPageBreak/>
              <w:t>№</w:t>
            </w:r>
          </w:p>
        </w:tc>
        <w:tc>
          <w:tcPr>
            <w:tcW w:w="12894" w:type="dxa"/>
            <w:gridSpan w:val="2"/>
          </w:tcPr>
          <w:p w:rsidR="00D816DA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AC3">
              <w:rPr>
                <w:rFonts w:ascii="Times New Roman" w:hAnsi="Times New Roman" w:cs="Times New Roman"/>
                <w:b/>
                <w:bCs/>
              </w:rPr>
              <w:t>11</w:t>
            </w:r>
            <w:r w:rsidRPr="003A5AC3">
              <w:rPr>
                <w:rFonts w:ascii="Times New Roman" w:hAnsi="Times New Roman" w:cs="Times New Roman"/>
                <w:b/>
              </w:rPr>
              <w:t xml:space="preserve"> кабинет  </w:t>
            </w:r>
          </w:p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>109</w:t>
            </w:r>
          </w:p>
        </w:tc>
      </w:tr>
      <w:tr w:rsidR="00D816DA" w:rsidRPr="003A5AC3" w:rsidTr="004D3FC0">
        <w:trPr>
          <w:trHeight w:val="192"/>
        </w:trPr>
        <w:tc>
          <w:tcPr>
            <w:tcW w:w="709" w:type="dxa"/>
            <w:vMerge/>
          </w:tcPr>
          <w:p w:rsidR="00D816DA" w:rsidRPr="003A5AC3" w:rsidRDefault="00D816DA" w:rsidP="004D3F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</w:tcPr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  <w:bCs/>
              </w:rPr>
              <w:t>Универсальный профиль</w:t>
            </w:r>
          </w:p>
        </w:tc>
        <w:tc>
          <w:tcPr>
            <w:tcW w:w="6232" w:type="dxa"/>
          </w:tcPr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</w:t>
            </w:r>
            <w:r w:rsidRPr="003A5AC3">
              <w:rPr>
                <w:rFonts w:ascii="Times New Roman" w:hAnsi="Times New Roman" w:cs="Times New Roman"/>
                <w:b/>
                <w:bCs/>
              </w:rPr>
              <w:t xml:space="preserve">ехнологический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(инженерный) </w:t>
            </w:r>
            <w:r w:rsidRPr="003A5AC3">
              <w:rPr>
                <w:rFonts w:ascii="Times New Roman" w:hAnsi="Times New Roman" w:cs="Times New Roman"/>
                <w:b/>
                <w:bCs/>
              </w:rPr>
              <w:t>профиль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</w:rPr>
            </w:pPr>
            <w:r w:rsidRPr="003A5AC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6662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Разговоры о важном 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География 101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Литература 207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Основы безопасности и защиты Родины </w:t>
            </w:r>
            <w:r>
              <w:rPr>
                <w:rFonts w:ascii="Times New Roman" w:hAnsi="Times New Roman" w:cs="Times New Roman"/>
              </w:rPr>
              <w:t>2</w:t>
            </w:r>
            <w:r w:rsidRPr="00D03EE0">
              <w:rPr>
                <w:rFonts w:ascii="Times New Roman" w:hAnsi="Times New Roman" w:cs="Times New Roman"/>
              </w:rPr>
              <w:t>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</w:tc>
        <w:tc>
          <w:tcPr>
            <w:tcW w:w="6232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Разговоры о важном 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География 101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Литература 207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Основы безопасности и защиты Родины </w:t>
            </w:r>
            <w:r>
              <w:rPr>
                <w:rFonts w:ascii="Times New Roman" w:hAnsi="Times New Roman" w:cs="Times New Roman"/>
              </w:rPr>
              <w:t>2</w:t>
            </w:r>
            <w:r w:rsidRPr="00D03EE0">
              <w:rPr>
                <w:rFonts w:ascii="Times New Roman" w:hAnsi="Times New Roman" w:cs="Times New Roman"/>
              </w:rPr>
              <w:t>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Элективный курс «Практикум по решению математических задач» 204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6662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Геометрия 204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Русский язык 207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История </w:t>
            </w:r>
            <w:r>
              <w:rPr>
                <w:rFonts w:ascii="Times New Roman" w:hAnsi="Times New Roman" w:cs="Times New Roman"/>
              </w:rPr>
              <w:t>206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</w:tc>
        <w:tc>
          <w:tcPr>
            <w:tcW w:w="6232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Геометрия 204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Русский язык 207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История </w:t>
            </w:r>
            <w:r>
              <w:rPr>
                <w:rFonts w:ascii="Times New Roman" w:hAnsi="Times New Roman" w:cs="Times New Roman"/>
              </w:rPr>
              <w:t>206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</w:rPr>
            </w:pPr>
            <w:r w:rsidRPr="003A5AC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6662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Литература 207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Химия 106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Элективный курс «Спортивные игры»</w:t>
            </w:r>
          </w:p>
          <w:p w:rsidR="00D816DA" w:rsidRPr="00D03EE0" w:rsidRDefault="00D816DA" w:rsidP="00A26C71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Элективный курс «Психология успеха в общении» 108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D03EE0">
              <w:rPr>
                <w:rFonts w:ascii="Times New Roman" w:hAnsi="Times New Roman" w:cs="Times New Roman"/>
              </w:rPr>
              <w:t>Элективный курс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="00A26C71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рактикум  ЕГЭ по русскому языку» 207</w:t>
            </w:r>
          </w:p>
        </w:tc>
        <w:tc>
          <w:tcPr>
            <w:tcW w:w="6232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Литература 207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Химия 106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Элективный курс «Спортивные игры»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6662" w:type="dxa"/>
          </w:tcPr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Россия – мои горизонты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Информатика 202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Геометрия 204</w:t>
            </w:r>
          </w:p>
          <w:p w:rsidR="00D816DA" w:rsidRPr="008C4271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Русский язык 207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 xml:space="preserve">История </w:t>
            </w:r>
            <w:r>
              <w:rPr>
                <w:rFonts w:ascii="Times New Roman" w:hAnsi="Times New Roman" w:cs="Times New Roman"/>
              </w:rPr>
              <w:t>202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Элективный курс «Педагогический практикум» </w:t>
            </w:r>
            <w:r>
              <w:rPr>
                <w:rFonts w:ascii="Times New Roman" w:hAnsi="Times New Roman" w:cs="Times New Roman"/>
              </w:rPr>
              <w:t xml:space="preserve">112/ </w:t>
            </w:r>
            <w:r w:rsidRPr="00D03EE0">
              <w:rPr>
                <w:rFonts w:ascii="Times New Roman" w:hAnsi="Times New Roman" w:cs="Times New Roman"/>
              </w:rPr>
              <w:t>Элективный курс</w:t>
            </w:r>
            <w:r>
              <w:rPr>
                <w:rFonts w:ascii="Times New Roman" w:hAnsi="Times New Roman" w:cs="Times New Roman"/>
              </w:rPr>
              <w:t xml:space="preserve"> «Ф</w:t>
            </w:r>
            <w:r w:rsidRPr="00D03EE0">
              <w:rPr>
                <w:rFonts w:ascii="Times New Roman" w:hAnsi="Times New Roman" w:cs="Times New Roman"/>
              </w:rPr>
              <w:t xml:space="preserve">ункциональная грамотность: </w:t>
            </w:r>
            <w:r>
              <w:rPr>
                <w:rFonts w:ascii="Times New Roman" w:hAnsi="Times New Roman" w:cs="Times New Roman"/>
              </w:rPr>
              <w:t>Учимся для жизни» 204</w:t>
            </w:r>
          </w:p>
          <w:p w:rsidR="00D816DA" w:rsidRPr="00D03EE0" w:rsidRDefault="00D816DA" w:rsidP="008872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2" w:type="dxa"/>
          </w:tcPr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Россия – мои горизонты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Информатика 202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Геометрия 204</w:t>
            </w:r>
          </w:p>
          <w:p w:rsidR="00D816DA" w:rsidRPr="008C4271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Русский язык 207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 xml:space="preserve">История </w:t>
            </w:r>
            <w:r>
              <w:rPr>
                <w:rFonts w:ascii="Times New Roman" w:hAnsi="Times New Roman" w:cs="Times New Roman"/>
              </w:rPr>
              <w:t>202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</w:p>
          <w:p w:rsidR="00D816DA" w:rsidRPr="00D03EE0" w:rsidRDefault="00D816DA" w:rsidP="008872AD">
            <w:pPr>
              <w:rPr>
                <w:rFonts w:ascii="Times New Roman" w:hAnsi="Times New Roman" w:cs="Times New Roman"/>
              </w:rPr>
            </w:pPr>
          </w:p>
        </w:tc>
      </w:tr>
      <w:tr w:rsidR="00D816DA" w:rsidRPr="008C4271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6662" w:type="dxa"/>
          </w:tcPr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8C4271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Литература 207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Геометрия 204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Вероятность и статистика 204</w:t>
            </w:r>
          </w:p>
        </w:tc>
        <w:tc>
          <w:tcPr>
            <w:tcW w:w="6232" w:type="dxa"/>
          </w:tcPr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8C4271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Литература 207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Геометрия 204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Вероятность и статистика 204</w:t>
            </w:r>
          </w:p>
        </w:tc>
      </w:tr>
    </w:tbl>
    <w:p w:rsidR="008872AD" w:rsidRDefault="008872AD" w:rsidP="00013D5D">
      <w:pPr>
        <w:jc w:val="right"/>
        <w:rPr>
          <w:rFonts w:ascii="Times New Roman" w:hAnsi="Times New Roman" w:cs="Times New Roman"/>
          <w:sz w:val="20"/>
        </w:rPr>
      </w:pPr>
    </w:p>
    <w:p w:rsidR="008872AD" w:rsidRDefault="008872AD" w:rsidP="00013D5D">
      <w:pPr>
        <w:jc w:val="right"/>
        <w:rPr>
          <w:rFonts w:ascii="Times New Roman" w:hAnsi="Times New Roman" w:cs="Times New Roman"/>
          <w:sz w:val="20"/>
        </w:rPr>
      </w:pPr>
    </w:p>
    <w:p w:rsidR="008872AD" w:rsidRDefault="008872AD" w:rsidP="00013D5D">
      <w:pPr>
        <w:jc w:val="right"/>
        <w:rPr>
          <w:rFonts w:ascii="Times New Roman" w:hAnsi="Times New Roman" w:cs="Times New Roman"/>
          <w:sz w:val="20"/>
        </w:rPr>
      </w:pPr>
    </w:p>
    <w:p w:rsidR="00013D5D" w:rsidRPr="00593BBD" w:rsidRDefault="00013D5D" w:rsidP="00013D5D">
      <w:pPr>
        <w:jc w:val="right"/>
        <w:rPr>
          <w:rFonts w:ascii="Times New Roman" w:hAnsi="Times New Roman" w:cs="Times New Roman"/>
          <w:sz w:val="20"/>
        </w:rPr>
      </w:pPr>
      <w:r w:rsidRPr="00593BBD">
        <w:rPr>
          <w:rFonts w:ascii="Times New Roman" w:hAnsi="Times New Roman" w:cs="Times New Roman"/>
          <w:sz w:val="20"/>
        </w:rPr>
        <w:t xml:space="preserve">Приложение 1 </w:t>
      </w:r>
    </w:p>
    <w:p w:rsidR="00013D5D" w:rsidRDefault="00013D5D" w:rsidP="00013D5D">
      <w:pPr>
        <w:tabs>
          <w:tab w:val="left" w:pos="1125"/>
        </w:tabs>
      </w:pPr>
    </w:p>
    <w:p w:rsidR="00013D5D" w:rsidRPr="00593BBD" w:rsidRDefault="00013D5D" w:rsidP="00013D5D">
      <w:pPr>
        <w:jc w:val="right"/>
        <w:rPr>
          <w:rFonts w:ascii="Times New Roman" w:hAnsi="Times New Roman" w:cs="Times New Roman"/>
        </w:rPr>
      </w:pPr>
    </w:p>
    <w:p w:rsidR="00013D5D" w:rsidRPr="00593BBD" w:rsidRDefault="00013D5D" w:rsidP="00013D5D">
      <w:pPr>
        <w:rPr>
          <w:rFonts w:ascii="Times New Roman" w:hAnsi="Times New Roman" w:cs="Times New Roman"/>
        </w:rPr>
      </w:pPr>
    </w:p>
    <w:tbl>
      <w:tblPr>
        <w:tblStyle w:val="a4"/>
        <w:tblpPr w:leftFromText="180" w:rightFromText="180" w:vertAnchor="page" w:horzAnchor="margin" w:tblpY="1906"/>
        <w:tblW w:w="0" w:type="auto"/>
        <w:tblLook w:val="04A0" w:firstRow="1" w:lastRow="0" w:firstColumn="1" w:lastColumn="0" w:noHBand="0" w:noVBand="1"/>
      </w:tblPr>
      <w:tblGrid>
        <w:gridCol w:w="4531"/>
        <w:gridCol w:w="5175"/>
        <w:gridCol w:w="4854"/>
      </w:tblGrid>
      <w:tr w:rsidR="00013D5D" w:rsidRPr="00593BBD" w:rsidTr="004D3FC0">
        <w:tc>
          <w:tcPr>
            <w:tcW w:w="4531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  <w:b/>
              </w:rPr>
            </w:pPr>
            <w:r w:rsidRPr="00593BBD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5175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  <w:b/>
              </w:rPr>
            </w:pPr>
            <w:r w:rsidRPr="00593BBD">
              <w:rPr>
                <w:rFonts w:ascii="Times New Roman" w:hAnsi="Times New Roman" w:cs="Times New Roman"/>
                <w:b/>
              </w:rPr>
              <w:t>График уроков</w:t>
            </w:r>
          </w:p>
        </w:tc>
        <w:tc>
          <w:tcPr>
            <w:tcW w:w="4854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  <w:b/>
              </w:rPr>
            </w:pPr>
            <w:r w:rsidRPr="00593BBD">
              <w:rPr>
                <w:rFonts w:ascii="Times New Roman" w:hAnsi="Times New Roman" w:cs="Times New Roman"/>
                <w:b/>
              </w:rPr>
              <w:t>График перемен</w:t>
            </w:r>
          </w:p>
        </w:tc>
      </w:tr>
      <w:tr w:rsidR="00013D5D" w:rsidRPr="00593BBD" w:rsidTr="004D3FC0">
        <w:tc>
          <w:tcPr>
            <w:tcW w:w="14560" w:type="dxa"/>
            <w:gridSpan w:val="3"/>
          </w:tcPr>
          <w:p w:rsidR="00013D5D" w:rsidRPr="00593BBD" w:rsidRDefault="00013D5D" w:rsidP="004D3FC0">
            <w:pPr>
              <w:jc w:val="center"/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Здание Московский тракт, 32 строение 1</w:t>
            </w:r>
          </w:p>
        </w:tc>
      </w:tr>
      <w:tr w:rsidR="00013D5D" w:rsidRPr="00593BBD" w:rsidTr="004D3FC0">
        <w:trPr>
          <w:trHeight w:val="1552"/>
        </w:trPr>
        <w:tc>
          <w:tcPr>
            <w:tcW w:w="4531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 xml:space="preserve">1 а, 1 б, 1 в </w:t>
            </w:r>
          </w:p>
        </w:tc>
        <w:tc>
          <w:tcPr>
            <w:tcW w:w="5175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8.30-9.05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9.30-10.05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Динамическая пауза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11.00- 11.35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11.50-12.25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12.40-13.15</w:t>
            </w:r>
          </w:p>
        </w:tc>
        <w:tc>
          <w:tcPr>
            <w:tcW w:w="4854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9.15-9.30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10.05-10.20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11.35-11.50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12.25-12.40</w:t>
            </w:r>
          </w:p>
        </w:tc>
      </w:tr>
      <w:tr w:rsidR="00013D5D" w:rsidRPr="00593BBD" w:rsidTr="004D3FC0">
        <w:trPr>
          <w:trHeight w:val="1170"/>
        </w:trPr>
        <w:tc>
          <w:tcPr>
            <w:tcW w:w="4531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- 4</w:t>
            </w:r>
          </w:p>
        </w:tc>
        <w:tc>
          <w:tcPr>
            <w:tcW w:w="5175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8.30-9.15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9.25-10.10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10.30- 11.15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11.35-12.20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12.30-13.15</w:t>
            </w:r>
          </w:p>
        </w:tc>
        <w:tc>
          <w:tcPr>
            <w:tcW w:w="4854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9.15-9.25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10.10-10.30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11.15-11.35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12.20-12.30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</w:p>
        </w:tc>
      </w:tr>
      <w:tr w:rsidR="00013D5D" w:rsidRPr="00593BBD" w:rsidTr="004D3FC0">
        <w:tc>
          <w:tcPr>
            <w:tcW w:w="14560" w:type="dxa"/>
            <w:gridSpan w:val="3"/>
          </w:tcPr>
          <w:p w:rsidR="00013D5D" w:rsidRPr="00593BBD" w:rsidRDefault="00013D5D" w:rsidP="004D3FC0">
            <w:pPr>
              <w:jc w:val="center"/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Здание Коммунаров, 3</w:t>
            </w:r>
          </w:p>
        </w:tc>
      </w:tr>
      <w:tr w:rsidR="00013D5D" w:rsidRPr="00593BBD" w:rsidTr="004D3FC0">
        <w:tc>
          <w:tcPr>
            <w:tcW w:w="4531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 xml:space="preserve">5- 11 </w:t>
            </w:r>
          </w:p>
        </w:tc>
        <w:tc>
          <w:tcPr>
            <w:tcW w:w="5175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8.30-9.15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9.25-10.20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10.40- 11.25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11.45-12.30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12.40-13.20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13.</w:t>
            </w:r>
            <w:r>
              <w:rPr>
                <w:rFonts w:ascii="Times New Roman" w:hAnsi="Times New Roman" w:cs="Times New Roman"/>
              </w:rPr>
              <w:t>30</w:t>
            </w:r>
            <w:r w:rsidRPr="00593BBD">
              <w:rPr>
                <w:rFonts w:ascii="Times New Roman" w:hAnsi="Times New Roman" w:cs="Times New Roman"/>
              </w:rPr>
              <w:t>-14.1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14.2</w:t>
            </w:r>
            <w:r>
              <w:rPr>
                <w:rFonts w:ascii="Times New Roman" w:hAnsi="Times New Roman" w:cs="Times New Roman"/>
              </w:rPr>
              <w:t>5</w:t>
            </w:r>
            <w:r w:rsidRPr="00593BBD">
              <w:rPr>
                <w:rFonts w:ascii="Times New Roman" w:hAnsi="Times New Roman" w:cs="Times New Roman"/>
              </w:rPr>
              <w:t>-15.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54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9.15-9.25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10.20-10.40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11.25-11.45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12.30-12.40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13.20-13.</w:t>
            </w:r>
            <w:r>
              <w:rPr>
                <w:rFonts w:ascii="Times New Roman" w:hAnsi="Times New Roman" w:cs="Times New Roman"/>
              </w:rPr>
              <w:t>30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14.1</w:t>
            </w:r>
            <w:r>
              <w:rPr>
                <w:rFonts w:ascii="Times New Roman" w:hAnsi="Times New Roman" w:cs="Times New Roman"/>
              </w:rPr>
              <w:t>5</w:t>
            </w:r>
            <w:r w:rsidRPr="00593BBD">
              <w:rPr>
                <w:rFonts w:ascii="Times New Roman" w:hAnsi="Times New Roman" w:cs="Times New Roman"/>
              </w:rPr>
              <w:t>-14.2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</w:p>
        </w:tc>
      </w:tr>
    </w:tbl>
    <w:p w:rsidR="00013D5D" w:rsidRPr="00B63A82" w:rsidRDefault="00013D5D" w:rsidP="00013D5D">
      <w:pPr>
        <w:tabs>
          <w:tab w:val="left" w:pos="1125"/>
        </w:tabs>
      </w:pPr>
    </w:p>
    <w:p w:rsidR="00D816DA" w:rsidRDefault="00D816DA"/>
    <w:sectPr w:rsidR="00D816DA" w:rsidSect="00561B92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352" w:rsidRDefault="009B6352" w:rsidP="00D816DA">
      <w:pPr>
        <w:spacing w:after="0" w:line="240" w:lineRule="auto"/>
      </w:pPr>
      <w:r>
        <w:separator/>
      </w:r>
    </w:p>
  </w:endnote>
  <w:endnote w:type="continuationSeparator" w:id="0">
    <w:p w:rsidR="009B6352" w:rsidRDefault="009B6352" w:rsidP="00D81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352" w:rsidRDefault="009B6352" w:rsidP="00D816DA">
      <w:pPr>
        <w:spacing w:after="0" w:line="240" w:lineRule="auto"/>
      </w:pPr>
      <w:r>
        <w:separator/>
      </w:r>
    </w:p>
  </w:footnote>
  <w:footnote w:type="continuationSeparator" w:id="0">
    <w:p w:rsidR="009B6352" w:rsidRDefault="009B6352" w:rsidP="00D816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83F"/>
    <w:rsid w:val="00013D5D"/>
    <w:rsid w:val="0004745D"/>
    <w:rsid w:val="00127A06"/>
    <w:rsid w:val="002A681F"/>
    <w:rsid w:val="003B1D68"/>
    <w:rsid w:val="004C483F"/>
    <w:rsid w:val="004D3FC0"/>
    <w:rsid w:val="004E0136"/>
    <w:rsid w:val="00561B92"/>
    <w:rsid w:val="005E4483"/>
    <w:rsid w:val="005F5B5F"/>
    <w:rsid w:val="0064276E"/>
    <w:rsid w:val="006A5319"/>
    <w:rsid w:val="008872AD"/>
    <w:rsid w:val="008A5C2A"/>
    <w:rsid w:val="009B6352"/>
    <w:rsid w:val="009F4799"/>
    <w:rsid w:val="00A26C71"/>
    <w:rsid w:val="00CF056F"/>
    <w:rsid w:val="00D816DA"/>
    <w:rsid w:val="00D962ED"/>
    <w:rsid w:val="00E162AF"/>
    <w:rsid w:val="00FC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43FF1-2742-4287-B9C1-69D9922D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B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locked/>
    <w:rsid w:val="00561B92"/>
    <w:rPr>
      <w:sz w:val="25"/>
      <w:shd w:val="clear" w:color="auto" w:fill="FFFFFF"/>
    </w:rPr>
  </w:style>
  <w:style w:type="paragraph" w:customStyle="1" w:styleId="3">
    <w:name w:val="Основной текст3"/>
    <w:basedOn w:val="a"/>
    <w:link w:val="a3"/>
    <w:rsid w:val="00561B92"/>
    <w:pPr>
      <w:widowControl w:val="0"/>
      <w:shd w:val="clear" w:color="auto" w:fill="FFFFFF"/>
      <w:spacing w:after="0" w:line="328" w:lineRule="exact"/>
      <w:ind w:hanging="1760"/>
      <w:jc w:val="center"/>
    </w:pPr>
    <w:rPr>
      <w:sz w:val="25"/>
    </w:rPr>
  </w:style>
  <w:style w:type="table" w:styleId="a4">
    <w:name w:val="Table Grid"/>
    <w:basedOn w:val="a1"/>
    <w:uiPriority w:val="39"/>
    <w:qFormat/>
    <w:rsid w:val="00561B92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39"/>
    <w:rsid w:val="00D816DA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81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16DA"/>
  </w:style>
  <w:style w:type="paragraph" w:styleId="a7">
    <w:name w:val="footer"/>
    <w:basedOn w:val="a"/>
    <w:link w:val="a8"/>
    <w:uiPriority w:val="99"/>
    <w:unhideWhenUsed/>
    <w:rsid w:val="00D81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1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13</Pages>
  <Words>3420</Words>
  <Characters>19500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Успенская СОШ</Company>
  <LinksUpToDate>false</LinksUpToDate>
  <CharactersWithSpaces>22875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214k</dc:creator>
  <cp:keywords/>
  <dc:description/>
  <cp:lastModifiedBy>Usnachschool_2024_3</cp:lastModifiedBy>
  <cp:revision>18</cp:revision>
  <dcterms:created xsi:type="dcterms:W3CDTF">2026-09-02T14:04:00Z</dcterms:created>
  <dcterms:modified xsi:type="dcterms:W3CDTF">2026-10-27T03:13:00Z</dcterms:modified>
</cp:coreProperties>
</file>