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FAC" w:rsidRPr="009F4C99" w:rsidRDefault="00660172" w:rsidP="00B4263F">
      <w:pPr>
        <w:spacing w:after="0" w:line="240" w:lineRule="auto"/>
        <w:jc w:val="center"/>
        <w:rPr>
          <w:rFonts w:ascii="Times New Roman" w:hAnsi="Times New Roman" w:cs="Times New Roman"/>
          <w:b/>
          <w:color w:val="0070C0"/>
          <w:sz w:val="72"/>
          <w:szCs w:val="72"/>
          <w:u w:val="single"/>
        </w:rPr>
      </w:pPr>
      <w:r w:rsidRPr="009F4C99">
        <w:rPr>
          <w:rFonts w:ascii="Times New Roman" w:hAnsi="Times New Roman" w:cs="Times New Roman"/>
          <w:b/>
          <w:color w:val="0070C0"/>
          <w:sz w:val="72"/>
          <w:szCs w:val="72"/>
          <w:u w:val="single"/>
        </w:rPr>
        <w:t>Научное общество учащихся</w:t>
      </w:r>
    </w:p>
    <w:p w:rsidR="00660172" w:rsidRPr="009F4C99" w:rsidRDefault="00660172" w:rsidP="00B4263F">
      <w:pPr>
        <w:spacing w:after="0" w:line="240" w:lineRule="auto"/>
        <w:jc w:val="center"/>
        <w:rPr>
          <w:rFonts w:ascii="Times New Roman" w:hAnsi="Times New Roman" w:cs="Times New Roman"/>
          <w:b/>
          <w:color w:val="0070C0"/>
          <w:sz w:val="72"/>
          <w:szCs w:val="72"/>
          <w:u w:val="single"/>
        </w:rPr>
      </w:pPr>
      <w:r w:rsidRPr="009F4C99">
        <w:rPr>
          <w:rFonts w:ascii="Times New Roman" w:hAnsi="Times New Roman" w:cs="Times New Roman"/>
          <w:b/>
          <w:color w:val="0070C0"/>
          <w:sz w:val="72"/>
          <w:szCs w:val="72"/>
          <w:u w:val="single"/>
        </w:rPr>
        <w:t>«Одаренные дети»</w:t>
      </w:r>
    </w:p>
    <w:p w:rsidR="00660172" w:rsidRPr="009F4C99" w:rsidRDefault="00660172" w:rsidP="00B4263F">
      <w:pPr>
        <w:spacing w:after="0" w:line="240" w:lineRule="auto"/>
        <w:ind w:left="4956" w:firstLine="708"/>
        <w:rPr>
          <w:rFonts w:ascii="Times New Roman" w:hAnsi="Times New Roman" w:cs="Times New Roman"/>
          <w:b/>
          <w:color w:val="FF0000"/>
          <w:sz w:val="72"/>
          <w:szCs w:val="72"/>
          <w:u w:val="single"/>
        </w:rPr>
      </w:pPr>
      <w:r w:rsidRPr="009F4C99">
        <w:rPr>
          <w:rFonts w:ascii="Times New Roman" w:hAnsi="Times New Roman" w:cs="Times New Roman"/>
          <w:b/>
          <w:noProof/>
          <w:color w:val="FF0000"/>
          <w:sz w:val="72"/>
          <w:szCs w:val="72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103259</wp:posOffset>
            </wp:positionV>
            <wp:extent cx="4511040" cy="4244340"/>
            <wp:effectExtent l="0" t="0" r="3810" b="3810"/>
            <wp:wrapSquare wrapText="bothSides"/>
            <wp:docPr id="1" name="Рисунок 1" descr="https://ivanovaraisa.files.wordpress.com/2018/02/d0bdd0bed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vanovaraisa.files.wordpress.com/2018/02/d0bdd0bed18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5317" r="15607" b="1168"/>
                    <a:stretch/>
                  </pic:blipFill>
                  <pic:spPr bwMode="auto">
                    <a:xfrm>
                      <a:off x="0" y="0"/>
                      <a:ext cx="4511040" cy="424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660172" w:rsidRPr="009F4C99" w:rsidRDefault="00092FAC" w:rsidP="00B4263F">
      <w:pPr>
        <w:spacing w:after="0" w:line="240" w:lineRule="auto"/>
        <w:rPr>
          <w:rFonts w:ascii="Times New Roman" w:hAnsi="Times New Roman" w:cs="Times New Roman"/>
          <w:b/>
          <w:color w:val="FF0000"/>
          <w:sz w:val="72"/>
          <w:szCs w:val="72"/>
          <w:u w:val="single"/>
        </w:rPr>
      </w:pPr>
      <w:r w:rsidRPr="009F4C99">
        <w:rPr>
          <w:rFonts w:ascii="Times New Roman" w:hAnsi="Times New Roman" w:cs="Times New Roman"/>
          <w:b/>
          <w:color w:val="FF0000"/>
          <w:sz w:val="72"/>
          <w:szCs w:val="72"/>
          <w:u w:val="single"/>
        </w:rPr>
        <w:t>Девиз:</w:t>
      </w:r>
    </w:p>
    <w:p w:rsidR="00092FAC" w:rsidRPr="009F4C99" w:rsidRDefault="00092FAC" w:rsidP="00B4263F">
      <w:pPr>
        <w:spacing w:after="0" w:line="240" w:lineRule="auto"/>
        <w:rPr>
          <w:rFonts w:ascii="Times New Roman" w:hAnsi="Times New Roman" w:cs="Times New Roman"/>
          <w:b/>
          <w:color w:val="0070C0"/>
          <w:sz w:val="52"/>
          <w:szCs w:val="52"/>
        </w:rPr>
      </w:pPr>
      <w:r w:rsidRPr="009F4C99">
        <w:rPr>
          <w:rFonts w:ascii="Times New Roman" w:hAnsi="Times New Roman" w:cs="Times New Roman"/>
          <w:b/>
          <w:color w:val="0070C0"/>
          <w:sz w:val="52"/>
          <w:szCs w:val="52"/>
        </w:rPr>
        <w:t xml:space="preserve">«Скажи мне — и я запомню. </w:t>
      </w:r>
    </w:p>
    <w:p w:rsidR="00092FAC" w:rsidRPr="009F4C99" w:rsidRDefault="00092FAC" w:rsidP="00B4263F">
      <w:pPr>
        <w:spacing w:after="0" w:line="240" w:lineRule="auto"/>
        <w:rPr>
          <w:rFonts w:ascii="Times New Roman" w:hAnsi="Times New Roman" w:cs="Times New Roman"/>
          <w:b/>
          <w:color w:val="0070C0"/>
          <w:sz w:val="52"/>
          <w:szCs w:val="52"/>
        </w:rPr>
      </w:pPr>
      <w:r w:rsidRPr="009F4C99">
        <w:rPr>
          <w:rFonts w:ascii="Times New Roman" w:hAnsi="Times New Roman" w:cs="Times New Roman"/>
          <w:b/>
          <w:color w:val="0070C0"/>
          <w:sz w:val="52"/>
          <w:szCs w:val="52"/>
        </w:rPr>
        <w:t xml:space="preserve">Покажи мне — и я научусь. </w:t>
      </w:r>
    </w:p>
    <w:p w:rsidR="00660172" w:rsidRPr="009F4C99" w:rsidRDefault="00092FAC" w:rsidP="00B4263F">
      <w:pPr>
        <w:spacing w:after="0" w:line="240" w:lineRule="auto"/>
        <w:rPr>
          <w:rFonts w:ascii="Times New Roman" w:hAnsi="Times New Roman" w:cs="Times New Roman"/>
          <w:b/>
          <w:color w:val="0070C0"/>
          <w:sz w:val="52"/>
          <w:szCs w:val="52"/>
        </w:rPr>
      </w:pPr>
      <w:r w:rsidRPr="009F4C99">
        <w:rPr>
          <w:rFonts w:ascii="Times New Roman" w:hAnsi="Times New Roman" w:cs="Times New Roman"/>
          <w:b/>
          <w:color w:val="0070C0"/>
          <w:sz w:val="52"/>
          <w:szCs w:val="52"/>
        </w:rPr>
        <w:t>Вовлеки меня — и я буду творить»</w:t>
      </w:r>
      <w:r w:rsidR="00660172" w:rsidRPr="009F4C99">
        <w:rPr>
          <w:rFonts w:ascii="Times New Roman" w:hAnsi="Times New Roman" w:cs="Times New Roman"/>
          <w:b/>
          <w:color w:val="0070C0"/>
          <w:sz w:val="52"/>
          <w:szCs w:val="52"/>
        </w:rPr>
        <w:t>.</w:t>
      </w:r>
    </w:p>
    <w:p w:rsidR="00660172" w:rsidRPr="009F4C99" w:rsidRDefault="00660172" w:rsidP="00B4263F">
      <w:pPr>
        <w:spacing w:after="0" w:line="240" w:lineRule="auto"/>
        <w:rPr>
          <w:rFonts w:ascii="Times New Roman" w:hAnsi="Times New Roman" w:cs="Times New Roman"/>
          <w:b/>
          <w:color w:val="0070C0"/>
          <w:sz w:val="52"/>
          <w:szCs w:val="52"/>
        </w:rPr>
      </w:pPr>
    </w:p>
    <w:p w:rsidR="00660172" w:rsidRPr="009F4C99" w:rsidRDefault="00660172" w:rsidP="00B4263F">
      <w:pPr>
        <w:spacing w:after="0"/>
        <w:rPr>
          <w:rFonts w:ascii="Times New Roman" w:hAnsi="Times New Roman" w:cs="Times New Roman"/>
          <w:b/>
          <w:color w:val="0070C0"/>
          <w:sz w:val="52"/>
          <w:szCs w:val="52"/>
        </w:rPr>
      </w:pPr>
    </w:p>
    <w:p w:rsidR="00660172" w:rsidRPr="009F4C99" w:rsidRDefault="00660172" w:rsidP="00B4263F">
      <w:pPr>
        <w:spacing w:after="0"/>
        <w:rPr>
          <w:rFonts w:ascii="Times New Roman" w:hAnsi="Times New Roman" w:cs="Times New Roman"/>
          <w:b/>
          <w:color w:val="0070C0"/>
          <w:sz w:val="52"/>
          <w:szCs w:val="52"/>
        </w:rPr>
      </w:pPr>
    </w:p>
    <w:p w:rsidR="00660172" w:rsidRPr="009F4C99" w:rsidRDefault="00660172" w:rsidP="00B4263F">
      <w:pPr>
        <w:spacing w:after="0"/>
        <w:rPr>
          <w:rFonts w:ascii="Times New Roman" w:hAnsi="Times New Roman" w:cs="Times New Roman"/>
          <w:b/>
          <w:color w:val="0070C0"/>
          <w:sz w:val="52"/>
          <w:szCs w:val="52"/>
        </w:rPr>
      </w:pPr>
    </w:p>
    <w:p w:rsidR="003D4F53" w:rsidRPr="009F4C99" w:rsidRDefault="003D4F53" w:rsidP="00B4263F">
      <w:pPr>
        <w:spacing w:after="0"/>
        <w:rPr>
          <w:rFonts w:ascii="Times New Roman" w:hAnsi="Times New Roman" w:cs="Times New Roman"/>
          <w:b/>
          <w:color w:val="0070C0"/>
          <w:sz w:val="52"/>
          <w:szCs w:val="52"/>
        </w:rPr>
      </w:pPr>
    </w:p>
    <w:p w:rsidR="003D4F53" w:rsidRDefault="003D4F53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40"/>
          <w:szCs w:val="40"/>
        </w:rPr>
      </w:pPr>
    </w:p>
    <w:p w:rsidR="00B4263F" w:rsidRPr="009F4C99" w:rsidRDefault="00B4263F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40"/>
          <w:szCs w:val="40"/>
        </w:rPr>
      </w:pPr>
    </w:p>
    <w:p w:rsidR="003D4F53" w:rsidRPr="009F4C99" w:rsidRDefault="003D4F53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40"/>
          <w:szCs w:val="40"/>
        </w:rPr>
      </w:pPr>
      <w:r w:rsidRPr="009F4C99">
        <w:rPr>
          <w:rFonts w:ascii="Times New Roman" w:hAnsi="Times New Roman" w:cs="Times New Roman"/>
          <w:b/>
          <w:color w:val="0070C0"/>
          <w:sz w:val="40"/>
          <w:szCs w:val="40"/>
        </w:rPr>
        <w:lastRenderedPageBreak/>
        <w:t xml:space="preserve">Совет школьного научного общества </w:t>
      </w:r>
    </w:p>
    <w:p w:rsidR="003D4F53" w:rsidRPr="009F4C99" w:rsidRDefault="003D4F53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40"/>
          <w:szCs w:val="40"/>
        </w:rPr>
      </w:pPr>
      <w:r w:rsidRPr="009F4C99">
        <w:rPr>
          <w:rFonts w:ascii="Times New Roman" w:hAnsi="Times New Roman" w:cs="Times New Roman"/>
          <w:b/>
          <w:color w:val="0070C0"/>
          <w:sz w:val="40"/>
          <w:szCs w:val="40"/>
        </w:rPr>
        <w:t>«Одаренные дети»</w:t>
      </w:r>
    </w:p>
    <w:p w:rsidR="003D4F53" w:rsidRPr="009F4C99" w:rsidRDefault="004E419E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40"/>
          <w:szCs w:val="40"/>
        </w:rPr>
      </w:pPr>
      <w:r>
        <w:rPr>
          <w:rFonts w:ascii="Times New Roman" w:hAnsi="Times New Roman" w:cs="Times New Roman"/>
          <w:b/>
          <w:color w:val="0070C0"/>
          <w:sz w:val="40"/>
          <w:szCs w:val="40"/>
        </w:rPr>
        <w:t>на 2024-2025</w:t>
      </w:r>
      <w:r w:rsidR="003D4F53" w:rsidRPr="009F4C99">
        <w:rPr>
          <w:rFonts w:ascii="Times New Roman" w:hAnsi="Times New Roman" w:cs="Times New Roman"/>
          <w:b/>
          <w:color w:val="0070C0"/>
          <w:sz w:val="40"/>
          <w:szCs w:val="40"/>
        </w:rPr>
        <w:t xml:space="preserve"> учебный год</w:t>
      </w:r>
    </w:p>
    <w:p w:rsidR="003D4F53" w:rsidRPr="009F4C99" w:rsidRDefault="003D4F53" w:rsidP="00B4263F">
      <w:pPr>
        <w:spacing w:after="0"/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</w:pPr>
      <w:r w:rsidRPr="009F4C99"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  <w:t>Руководитель НОУ:</w:t>
      </w:r>
    </w:p>
    <w:p w:rsidR="003D4F53" w:rsidRPr="009F4C99" w:rsidRDefault="003D4F53" w:rsidP="00B4263F">
      <w:pPr>
        <w:spacing w:after="0"/>
        <w:rPr>
          <w:rFonts w:ascii="Times New Roman" w:hAnsi="Times New Roman" w:cs="Times New Roman"/>
          <w:b/>
          <w:color w:val="0070C0"/>
          <w:sz w:val="40"/>
          <w:szCs w:val="40"/>
        </w:rPr>
      </w:pPr>
      <w:proofErr w:type="spellStart"/>
      <w:r w:rsidRPr="009F4C99">
        <w:rPr>
          <w:rFonts w:ascii="Times New Roman" w:hAnsi="Times New Roman" w:cs="Times New Roman"/>
          <w:b/>
          <w:color w:val="0070C0"/>
          <w:sz w:val="40"/>
          <w:szCs w:val="40"/>
        </w:rPr>
        <w:t>Помазкина</w:t>
      </w:r>
      <w:proofErr w:type="spellEnd"/>
      <w:r w:rsidRPr="009F4C99">
        <w:rPr>
          <w:rFonts w:ascii="Times New Roman" w:hAnsi="Times New Roman" w:cs="Times New Roman"/>
          <w:b/>
          <w:color w:val="0070C0"/>
          <w:sz w:val="40"/>
          <w:szCs w:val="40"/>
        </w:rPr>
        <w:t xml:space="preserve"> Н.В. - учитель математики.</w:t>
      </w:r>
    </w:p>
    <w:p w:rsidR="003D4F53" w:rsidRPr="009F4C99" w:rsidRDefault="003D4F53" w:rsidP="00B4263F">
      <w:pPr>
        <w:spacing w:after="0"/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</w:pPr>
      <w:r w:rsidRPr="009F4C99"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  <w:t>Председатель НОУ:</w:t>
      </w:r>
    </w:p>
    <w:p w:rsidR="003D4F53" w:rsidRPr="009F4C99" w:rsidRDefault="004E419E" w:rsidP="00B4263F">
      <w:pPr>
        <w:spacing w:after="0"/>
        <w:rPr>
          <w:rFonts w:ascii="Times New Roman" w:hAnsi="Times New Roman" w:cs="Times New Roman"/>
          <w:b/>
          <w:color w:val="0070C0"/>
          <w:sz w:val="40"/>
          <w:szCs w:val="40"/>
        </w:rPr>
      </w:pPr>
      <w:r>
        <w:rPr>
          <w:rFonts w:ascii="Times New Roman" w:hAnsi="Times New Roman" w:cs="Times New Roman"/>
          <w:b/>
          <w:color w:val="0070C0"/>
          <w:sz w:val="40"/>
          <w:szCs w:val="40"/>
        </w:rPr>
        <w:t>Лопатин Матвей – ученик 9 «а</w:t>
      </w:r>
      <w:r w:rsidR="003D4F53" w:rsidRPr="009F4C99">
        <w:rPr>
          <w:rFonts w:ascii="Times New Roman" w:hAnsi="Times New Roman" w:cs="Times New Roman"/>
          <w:b/>
          <w:color w:val="0070C0"/>
          <w:sz w:val="40"/>
          <w:szCs w:val="40"/>
        </w:rPr>
        <w:t>» класса.</w:t>
      </w:r>
    </w:p>
    <w:p w:rsidR="003D4F53" w:rsidRPr="009F4C99" w:rsidRDefault="003D4F53" w:rsidP="00B4263F">
      <w:pPr>
        <w:spacing w:after="0"/>
        <w:rPr>
          <w:rFonts w:ascii="Times New Roman" w:hAnsi="Times New Roman" w:cs="Times New Roman"/>
          <w:b/>
          <w:color w:val="0070C0"/>
          <w:sz w:val="40"/>
          <w:szCs w:val="40"/>
        </w:rPr>
      </w:pPr>
    </w:p>
    <w:p w:rsidR="003004BC" w:rsidRPr="009F4C99" w:rsidRDefault="003D4F53" w:rsidP="00B4263F">
      <w:pPr>
        <w:spacing w:after="0"/>
        <w:jc w:val="center"/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</w:pPr>
      <w:r w:rsidRPr="009F4C99">
        <w:rPr>
          <w:rFonts w:ascii="Times New Roman" w:hAnsi="Times New Roman" w:cs="Times New Roman"/>
          <w:b/>
          <w:color w:val="FF0000"/>
          <w:sz w:val="40"/>
          <w:szCs w:val="40"/>
          <w:u w:val="single"/>
        </w:rPr>
        <w:t>Руководители секций:</w:t>
      </w:r>
    </w:p>
    <w:tbl>
      <w:tblPr>
        <w:tblStyle w:val="a3"/>
        <w:tblW w:w="0" w:type="auto"/>
        <w:jc w:val="center"/>
        <w:tblLook w:val="04A0"/>
      </w:tblPr>
      <w:tblGrid>
        <w:gridCol w:w="829"/>
        <w:gridCol w:w="2816"/>
        <w:gridCol w:w="3004"/>
        <w:gridCol w:w="2696"/>
      </w:tblGrid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№</w:t>
            </w:r>
            <w:proofErr w:type="spellStart"/>
            <w:r w:rsidRPr="00133E0A">
              <w:rPr>
                <w:b/>
                <w:color w:val="000000"/>
              </w:rPr>
              <w:t>п</w:t>
            </w:r>
            <w:proofErr w:type="spellEnd"/>
            <w:r w:rsidRPr="00133E0A">
              <w:rPr>
                <w:b/>
                <w:color w:val="000000"/>
              </w:rPr>
              <w:t>/</w:t>
            </w:r>
            <w:proofErr w:type="spellStart"/>
            <w:r w:rsidRPr="00133E0A">
              <w:rPr>
                <w:b/>
                <w:color w:val="000000"/>
              </w:rPr>
              <w:t>п</w:t>
            </w:r>
            <w:proofErr w:type="spellEnd"/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Наименование секций</w:t>
            </w: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Ответственный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Количество детей</w:t>
            </w:r>
          </w:p>
        </w:tc>
      </w:tr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1</w:t>
            </w:r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Филологическая секция</w:t>
            </w: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Николаева Е.В - учитель иностранного языка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3</w:t>
            </w:r>
          </w:p>
        </w:tc>
      </w:tr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2</w:t>
            </w:r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Секция по обществознанию</w:t>
            </w: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proofErr w:type="spellStart"/>
            <w:r w:rsidRPr="00133E0A">
              <w:rPr>
                <w:color w:val="000000"/>
              </w:rPr>
              <w:t>Верхоланцев</w:t>
            </w:r>
            <w:proofErr w:type="spellEnd"/>
            <w:r w:rsidRPr="00133E0A">
              <w:rPr>
                <w:color w:val="000000"/>
              </w:rPr>
              <w:t xml:space="preserve"> В.Н-учитель истории и обществознания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3</w:t>
            </w:r>
          </w:p>
        </w:tc>
      </w:tr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3</w:t>
            </w:r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Математическая секция</w:t>
            </w:r>
          </w:p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proofErr w:type="spellStart"/>
            <w:r w:rsidRPr="00133E0A">
              <w:rPr>
                <w:color w:val="000000"/>
              </w:rPr>
              <w:t>Гранкина</w:t>
            </w:r>
            <w:proofErr w:type="spellEnd"/>
            <w:r w:rsidRPr="00133E0A">
              <w:rPr>
                <w:color w:val="000000"/>
              </w:rPr>
              <w:t xml:space="preserve"> С.Г-учитель математики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5</w:t>
            </w:r>
          </w:p>
        </w:tc>
      </w:tr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4</w:t>
            </w:r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Секция естественных наук</w:t>
            </w: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Ковалева Т.А. - учитель географии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4</w:t>
            </w:r>
          </w:p>
        </w:tc>
      </w:tr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5</w:t>
            </w:r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Секция прикладного и художественного творчества</w:t>
            </w: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proofErr w:type="spellStart"/>
            <w:r w:rsidRPr="00133E0A">
              <w:rPr>
                <w:color w:val="000000"/>
              </w:rPr>
              <w:t>Пушникова</w:t>
            </w:r>
            <w:proofErr w:type="spellEnd"/>
            <w:r w:rsidRPr="00133E0A">
              <w:rPr>
                <w:color w:val="000000"/>
              </w:rPr>
              <w:t xml:space="preserve"> В.Н-учитель технологии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4</w:t>
            </w:r>
          </w:p>
        </w:tc>
      </w:tr>
      <w:tr w:rsidR="00161691" w:rsidRPr="00133E0A" w:rsidTr="00AE1A76">
        <w:trPr>
          <w:jc w:val="center"/>
        </w:trPr>
        <w:tc>
          <w:tcPr>
            <w:tcW w:w="829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6</w:t>
            </w:r>
          </w:p>
        </w:tc>
        <w:tc>
          <w:tcPr>
            <w:tcW w:w="281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bCs/>
                <w:color w:val="000000"/>
              </w:rPr>
            </w:pPr>
            <w:r w:rsidRPr="00133E0A">
              <w:rPr>
                <w:bCs/>
                <w:color w:val="000000"/>
              </w:rPr>
              <w:t>Секция начальная школа</w:t>
            </w:r>
          </w:p>
        </w:tc>
        <w:tc>
          <w:tcPr>
            <w:tcW w:w="3004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Суслова Е.А-учитель начальных классов</w:t>
            </w:r>
          </w:p>
        </w:tc>
        <w:tc>
          <w:tcPr>
            <w:tcW w:w="2696" w:type="dxa"/>
          </w:tcPr>
          <w:p w:rsidR="00161691" w:rsidRPr="00133E0A" w:rsidRDefault="00161691" w:rsidP="00B4263F">
            <w:pPr>
              <w:pStyle w:val="a7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10</w:t>
            </w:r>
          </w:p>
        </w:tc>
      </w:tr>
    </w:tbl>
    <w:p w:rsidR="00161691" w:rsidRDefault="00161691" w:rsidP="00B4263F">
      <w:pPr>
        <w:spacing w:after="0"/>
        <w:rPr>
          <w:rFonts w:ascii="Times New Roman" w:hAnsi="Times New Roman" w:cs="Times New Roman"/>
          <w:b/>
          <w:color w:val="0070C0"/>
          <w:sz w:val="40"/>
          <w:szCs w:val="40"/>
        </w:rPr>
      </w:pPr>
    </w:p>
    <w:p w:rsidR="00B4263F" w:rsidRPr="009F4C99" w:rsidRDefault="00B4263F" w:rsidP="00B4263F">
      <w:pPr>
        <w:spacing w:after="0"/>
        <w:rPr>
          <w:rFonts w:ascii="Times New Roman" w:hAnsi="Times New Roman" w:cs="Times New Roman"/>
          <w:b/>
          <w:color w:val="0070C0"/>
          <w:sz w:val="52"/>
          <w:szCs w:val="52"/>
        </w:rPr>
      </w:pPr>
    </w:p>
    <w:p w:rsidR="00B4263F" w:rsidRPr="009F4C99" w:rsidRDefault="00B4263F" w:rsidP="00B4263F">
      <w:pPr>
        <w:spacing w:after="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1891906" cy="1224951"/>
            <wp:effectExtent l="19050" t="0" r="0" b="0"/>
            <wp:docPr id="2" name="Рисунок 5" descr="C:\Users\Дмитрий\Downloads\20241008_215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Дмитрий\Downloads\20241008_2151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623" cy="1228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614A" w:rsidRPr="009F4C99" w:rsidRDefault="001E378A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9F4C99">
        <w:rPr>
          <w:rFonts w:ascii="Times New Roman" w:hAnsi="Times New Roman" w:cs="Times New Roman"/>
          <w:b/>
          <w:color w:val="0070C0"/>
          <w:sz w:val="28"/>
          <w:szCs w:val="28"/>
        </w:rPr>
        <w:t>План работы научного общества учащихся «Одаренные дети»</w:t>
      </w:r>
    </w:p>
    <w:p w:rsidR="001E378A" w:rsidRPr="009F4C99" w:rsidRDefault="004E419E" w:rsidP="00B4263F">
      <w:pPr>
        <w:spacing w:after="0"/>
        <w:jc w:val="center"/>
        <w:rPr>
          <w:rFonts w:ascii="Times New Roman" w:hAnsi="Times New Roman" w:cs="Times New Roman"/>
          <w:b/>
          <w:color w:val="0070C0"/>
          <w:sz w:val="28"/>
          <w:szCs w:val="28"/>
        </w:rPr>
      </w:pPr>
      <w:r>
        <w:rPr>
          <w:rFonts w:ascii="Times New Roman" w:hAnsi="Times New Roman" w:cs="Times New Roman"/>
          <w:b/>
          <w:color w:val="0070C0"/>
          <w:sz w:val="28"/>
          <w:szCs w:val="28"/>
        </w:rPr>
        <w:t>На 2024-2025</w:t>
      </w:r>
      <w:r w:rsidR="001E378A" w:rsidRPr="009F4C99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 учебный год.</w:t>
      </w:r>
    </w:p>
    <w:tbl>
      <w:tblPr>
        <w:tblStyle w:val="a3"/>
        <w:tblW w:w="14454" w:type="dxa"/>
        <w:tblLayout w:type="fixed"/>
        <w:tblLook w:val="04A0"/>
      </w:tblPr>
      <w:tblGrid>
        <w:gridCol w:w="562"/>
        <w:gridCol w:w="1843"/>
        <w:gridCol w:w="7122"/>
        <w:gridCol w:w="2801"/>
        <w:gridCol w:w="2126"/>
      </w:tblGrid>
      <w:tr w:rsidR="008B614A" w:rsidRPr="009F4C99" w:rsidTr="00267F4C">
        <w:tc>
          <w:tcPr>
            <w:tcW w:w="562" w:type="dxa"/>
          </w:tcPr>
          <w:p w:rsidR="001E378A" w:rsidRPr="009F4C99" w:rsidRDefault="008B614A" w:rsidP="00B4263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п/п</w:t>
            </w:r>
          </w:p>
        </w:tc>
        <w:tc>
          <w:tcPr>
            <w:tcW w:w="1843" w:type="dxa"/>
          </w:tcPr>
          <w:p w:rsidR="008B614A" w:rsidRPr="009F4C99" w:rsidRDefault="001E378A" w:rsidP="00B4263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</w:t>
            </w:r>
            <w:r w:rsidR="008B614A"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есяц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Направление деятельности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Предоставленные материалы</w:t>
            </w:r>
          </w:p>
        </w:tc>
        <w:tc>
          <w:tcPr>
            <w:tcW w:w="2126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Сентябрь</w:t>
            </w:r>
          </w:p>
          <w:p w:rsidR="008B614A" w:rsidRPr="009F4C99" w:rsidRDefault="00CC346D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2024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4E419E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 Анализ работы НОУ за 2023-2024</w:t>
            </w:r>
            <w:r w:rsidR="008B614A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учебный год.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Pr="009F4C99">
              <w:rPr>
                <w:rFonts w:ascii="Times New Roman" w:hAnsi="Times New Roman" w:cs="Times New Roman"/>
                <w:b/>
                <w:sz w:val="24"/>
                <w:szCs w:val="24"/>
              </w:rPr>
              <w:t>Заседание НОУ №1.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Выборы и утверждение Совета НОУ.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3. Обсуждение плана работы (недочёты, дополнения, учитывая анализ работы за предыдущий учебный год).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4. Составление списка участников НОУ в новом учебном году.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5. Формирование предметных секций НОУ (с учётом смены педагогического состава по предметам).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6. Подборка литературы по научно-исследовательской работе.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7. Знакомство с банком тем, предлагаемых школьникам для написания исследовательского проекта.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8. Консультации по подготовке ко всероссийской олимпиаде школьников.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9. Контроль участия в проекте «Билет в будущее» (6-9 классы).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10. Участие в конкурсах различной направленности.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11.Выбор тем для школьного этапа «Шаг в будущее»</w:t>
            </w:r>
            <w:r w:rsidR="001E378A" w:rsidRPr="009F4C9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B614A" w:rsidRPr="009F4C99" w:rsidRDefault="001E378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4E419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CC346D" w:rsidRPr="009F4C99">
              <w:rPr>
                <w:rFonts w:ascii="Times New Roman" w:hAnsi="Times New Roman" w:cs="Times New Roman"/>
                <w:sz w:val="24"/>
                <w:szCs w:val="24"/>
              </w:rPr>
              <w:t>Проведение школьного этапа Всероссийской олимпиады школьников.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sz w:val="24"/>
                <w:szCs w:val="24"/>
              </w:rPr>
              <w:t>Протокол №1.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1.Список участников НОУ.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2.Бланки-заявки на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участие в работе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 от участников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проекта.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3.Список секций  НОУ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4.График консультаций по подготовке к ВОШ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5.Приём заявлений-согласий родителей на обработку персональных данных для участия в ВОШ.</w:t>
            </w:r>
          </w:p>
          <w:p w:rsidR="008B614A" w:rsidRPr="009F4C99" w:rsidRDefault="001E378A" w:rsidP="00B4263F">
            <w:pPr>
              <w:tabs>
                <w:tab w:val="left" w:pos="6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="008B614A" w:rsidRPr="009F4C99">
              <w:rPr>
                <w:rFonts w:ascii="Times New Roman" w:hAnsi="Times New Roman" w:cs="Times New Roman"/>
                <w:sz w:val="24"/>
                <w:szCs w:val="24"/>
              </w:rPr>
              <w:t>Преимущество поступления в ВУЗы детям-победителям ВСОШ и других конкурсов и олимпиад из перечня.</w:t>
            </w:r>
          </w:p>
          <w:p w:rsidR="001E378A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5.Регистрация участников</w:t>
            </w:r>
          </w:p>
          <w:p w:rsidR="00B4263F" w:rsidRPr="009F4C99" w:rsidRDefault="00B4263F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Захарченко Н.С.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–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Зам.</w:t>
            </w:r>
            <w:r w:rsidR="001E378A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иректора</w:t>
            </w:r>
            <w:r w:rsidR="001E378A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по УВР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8B614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8B614A" w:rsidRPr="009F4C99">
              <w:rPr>
                <w:rFonts w:ascii="Times New Roman" w:hAnsi="Times New Roman" w:cs="Times New Roman"/>
                <w:sz w:val="24"/>
                <w:szCs w:val="24"/>
              </w:rPr>
              <w:t>уководитель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Руководители секций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2.</w:t>
            </w:r>
          </w:p>
        </w:tc>
        <w:tc>
          <w:tcPr>
            <w:tcW w:w="1843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Октябрь</w:t>
            </w:r>
            <w:r w:rsidR="00CC346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2024</w:t>
            </w: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sz w:val="24"/>
                <w:szCs w:val="24"/>
              </w:rPr>
              <w:t>Заседание НОУ №2.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1. Методические консультации для руководителей проектов.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 Обработка заявок на участие в работе  НОУ.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3. Работа над проектами: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- работа в библиотеке с научной литературой;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- сбор материала по теме исследования;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- систематизация материала по проблеме;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- работа в секциях.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4. Консультации по подготовке ко всеросс</w:t>
            </w:r>
            <w:r w:rsidR="001E378A" w:rsidRPr="009F4C99">
              <w:rPr>
                <w:rFonts w:ascii="Times New Roman" w:hAnsi="Times New Roman" w:cs="Times New Roman"/>
                <w:sz w:val="24"/>
                <w:szCs w:val="24"/>
              </w:rPr>
              <w:t>ийско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>й олимпиаде школьников муниципального этапа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5. Проведение 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>школьного этапа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Всероссийской олимпиады школьников.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6. Оформление документации по </w:t>
            </w:r>
            <w:proofErr w:type="spellStart"/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ВсОШ</w:t>
            </w:r>
            <w:proofErr w:type="spellEnd"/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(приказы, протоколы).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7. Контроль участия в проекте «Билет в будущее» (6-9 классы).</w:t>
            </w:r>
          </w:p>
          <w:p w:rsidR="00267F4C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8. Контроль участия во всероссийском конкурсе «Большая перемена» (9 класс).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9. Участие в конкурсах различной направленности.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sz w:val="24"/>
                <w:szCs w:val="24"/>
              </w:rPr>
              <w:t>Протокол №2.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1.Создание банка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Информации проектной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деятельности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школьников НОУ</w:t>
            </w:r>
          </w:p>
          <w:p w:rsidR="008B614A" w:rsidRPr="009F4C99" w:rsidRDefault="001E378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8B614A" w:rsidRPr="009F4C99">
              <w:rPr>
                <w:rFonts w:ascii="Times New Roman" w:hAnsi="Times New Roman" w:cs="Times New Roman"/>
                <w:sz w:val="24"/>
                <w:szCs w:val="24"/>
              </w:rPr>
              <w:t>Приём заявлений-согласий родителей на обработку персональных данных для участия в ВОШ</w:t>
            </w:r>
          </w:p>
        </w:tc>
        <w:tc>
          <w:tcPr>
            <w:tcW w:w="2126" w:type="dxa"/>
          </w:tcPr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Захарченко Н.С.–</w:t>
            </w: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Зам. директора по УВР</w:t>
            </w: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Руководители секций</w:t>
            </w:r>
          </w:p>
          <w:p w:rsidR="001E378A" w:rsidRPr="009F4C99" w:rsidRDefault="001E378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Руководители ШМО</w:t>
            </w: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3.</w:t>
            </w:r>
          </w:p>
        </w:tc>
        <w:tc>
          <w:tcPr>
            <w:tcW w:w="1843" w:type="dxa"/>
          </w:tcPr>
          <w:p w:rsidR="008B614A" w:rsidRPr="009F4C99" w:rsidRDefault="00CC346D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Ноябрь 2024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1.Консультации для учащихся по вопросам выполнения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исследовательского проекта</w:t>
            </w:r>
            <w:r w:rsidR="00267F4C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>Оформление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исследовательской работы.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 Участие в муниципальном этапе Всероссийской олимпиады школьников.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3. Участие в конкурсах различной направленности.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1. Анализ ВОШ школьного этапа.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 Анализ участия и</w:t>
            </w:r>
          </w:p>
          <w:p w:rsidR="008B614A" w:rsidRPr="009F4C99" w:rsidRDefault="00CC346D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результаты </w:t>
            </w:r>
            <w:r w:rsidR="008B614A" w:rsidRPr="009F4C99">
              <w:rPr>
                <w:rFonts w:ascii="Times New Roman" w:hAnsi="Times New Roman" w:cs="Times New Roman"/>
                <w:sz w:val="24"/>
                <w:szCs w:val="24"/>
              </w:rPr>
              <w:t>олимпиады, муниципальных конкурсов.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</w:tcPr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Захарченко Н.С.–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Зам. директора по УВР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8B614A" w:rsidRPr="009F4C99" w:rsidRDefault="00267F4C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Руководители секций </w:t>
            </w: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4.</w:t>
            </w:r>
          </w:p>
        </w:tc>
        <w:tc>
          <w:tcPr>
            <w:tcW w:w="1843" w:type="dxa"/>
          </w:tcPr>
          <w:p w:rsidR="008B614A" w:rsidRPr="009F4C99" w:rsidRDefault="00CC346D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Декабрь 2024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 Участие в мун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 xml:space="preserve">иципальном этапе Всероссийской 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олимпиад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>ы школьников 2024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3. Организация участия учащихся в дистанционных конкурсах (на выбор руководителя секций).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 xml:space="preserve"> Подготовка к межрегиональной олимпиаде «Юниор»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5. Участие в конкурсах различной направленности.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1.Формирование списков на заявленные олимпиады и конкурсы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2.Анализ работы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 за первое полугодие.</w:t>
            </w:r>
          </w:p>
        </w:tc>
        <w:tc>
          <w:tcPr>
            <w:tcW w:w="2126" w:type="dxa"/>
          </w:tcPr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5.</w:t>
            </w:r>
          </w:p>
        </w:tc>
        <w:tc>
          <w:tcPr>
            <w:tcW w:w="1843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Январь </w:t>
            </w:r>
            <w:r w:rsidR="00CC346D">
              <w:rPr>
                <w:rFonts w:ascii="Times New Roman" w:hAnsi="Times New Roman" w:cs="Times New Roman"/>
                <w:bCs/>
                <w:sz w:val="24"/>
                <w:szCs w:val="24"/>
              </w:rPr>
              <w:t>2024</w:t>
            </w: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1.Контроль и корректирование работы НОУ над проектами.</w:t>
            </w:r>
          </w:p>
          <w:p w:rsidR="008B614A" w:rsidRPr="009F4C99" w:rsidRDefault="008B614A" w:rsidP="00B4263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2.Контроль за ходом выполнения, сроками и результатами проводимых работ.</w:t>
            </w:r>
          </w:p>
          <w:p w:rsidR="008B614A" w:rsidRPr="009F4C99" w:rsidRDefault="008B614A" w:rsidP="00B4263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3.Участие в текущих конкурсах. олимпиадах и акциях, предлагаемых Управлением Образования Тюменского района</w:t>
            </w:r>
            <w:r w:rsidR="00267F4C"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.</w:t>
            </w:r>
          </w:p>
          <w:p w:rsidR="008B614A" w:rsidRPr="009F4C99" w:rsidRDefault="008B614A" w:rsidP="00B426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 Областная предметная олимпиада учащихся начальной и основной школы</w:t>
            </w:r>
            <w:r w:rsidR="00267F4C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(4-8 классов) Юниор</w:t>
            </w:r>
          </w:p>
          <w:p w:rsidR="008B614A" w:rsidRPr="009F4C99" w:rsidRDefault="008B614A" w:rsidP="00B4263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5.Школьный этап научно-практической конференции «Шаг в будущее»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lastRenderedPageBreak/>
              <w:t>1.Сбор отчетной документации </w:t>
            </w:r>
          </w:p>
          <w:p w:rsidR="008B614A" w:rsidRPr="009F4C99" w:rsidRDefault="008B614A" w:rsidP="00B4263F">
            <w:pPr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2.Доведение информации о текущих конкурсах, </w:t>
            </w: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lastRenderedPageBreak/>
              <w:t>формирование списков учащихся.</w:t>
            </w:r>
          </w:p>
        </w:tc>
        <w:tc>
          <w:tcPr>
            <w:tcW w:w="2126" w:type="dxa"/>
          </w:tcPr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секций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6.</w:t>
            </w:r>
          </w:p>
        </w:tc>
        <w:tc>
          <w:tcPr>
            <w:tcW w:w="1843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Февраль 202</w:t>
            </w:r>
            <w:r w:rsidR="00CC346D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/>
                <w:sz w:val="24"/>
                <w:szCs w:val="24"/>
              </w:rPr>
              <w:t>1.Заседание НОУ №3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 Муниципальный этап научно-практической конференции «Шаг в будущее»</w:t>
            </w:r>
          </w:p>
          <w:p w:rsidR="008B614A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 w:rsidR="00CC346D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Участие в 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 xml:space="preserve">региональном этапе Всероссийской </w:t>
            </w:r>
            <w:r w:rsidR="00CC346D" w:rsidRPr="009F4C99">
              <w:rPr>
                <w:rFonts w:ascii="Times New Roman" w:hAnsi="Times New Roman" w:cs="Times New Roman"/>
                <w:sz w:val="24"/>
                <w:szCs w:val="24"/>
              </w:rPr>
              <w:t>олимпиад</w:t>
            </w:r>
            <w:r w:rsidR="00CC346D">
              <w:rPr>
                <w:rFonts w:ascii="Times New Roman" w:hAnsi="Times New Roman" w:cs="Times New Roman"/>
                <w:sz w:val="24"/>
                <w:szCs w:val="24"/>
              </w:rPr>
              <w:t>ы школьников 2024</w:t>
            </w:r>
            <w:r w:rsidR="00CC346D"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CC346D" w:rsidRPr="009F4C99" w:rsidRDefault="00CC346D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Областная предметная олимпиада учащихся начальной и основной школы (4-8 классов) Юниор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1.Протокол заседания №3 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2.</w:t>
            </w: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Доведение информации о текущих конкурсах, формирование списков учащихся</w:t>
            </w:r>
          </w:p>
        </w:tc>
        <w:tc>
          <w:tcPr>
            <w:tcW w:w="2126" w:type="dxa"/>
          </w:tcPr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Руководители секций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7.</w:t>
            </w:r>
          </w:p>
        </w:tc>
        <w:tc>
          <w:tcPr>
            <w:tcW w:w="1843" w:type="dxa"/>
          </w:tcPr>
          <w:p w:rsidR="008B614A" w:rsidRPr="009F4C99" w:rsidRDefault="00CC346D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Март 2024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pStyle w:val="Default"/>
              <w:jc w:val="both"/>
            </w:pPr>
            <w:r w:rsidRPr="009F4C99">
              <w:t xml:space="preserve"> 1.Участие в областной научно-практической конференции «Шаг в будущее»</w:t>
            </w:r>
            <w:bookmarkStart w:id="0" w:name="_GoBack"/>
            <w:bookmarkEnd w:id="0"/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2. Участие в дистанционных конкурсах, мероприятиях научно – исследовательской направленности (на выбор руководителя секций).</w:t>
            </w:r>
          </w:p>
          <w:p w:rsidR="008B614A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3. Участие в конкурсах различной направленности.</w:t>
            </w:r>
          </w:p>
          <w:p w:rsidR="00CC346D" w:rsidRPr="009F4C99" w:rsidRDefault="00CC346D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Районная п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редметная олимпиада учащихся начальной и основной школы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(4-8 классов).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C50AB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.</w:t>
            </w: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Доведение информации о текущих конкурсах, формирование списков учащихся.</w:t>
            </w:r>
          </w:p>
        </w:tc>
        <w:tc>
          <w:tcPr>
            <w:tcW w:w="2126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Руководители секций</w:t>
            </w: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8.</w:t>
            </w:r>
          </w:p>
        </w:tc>
        <w:tc>
          <w:tcPr>
            <w:tcW w:w="1843" w:type="dxa"/>
          </w:tcPr>
          <w:p w:rsidR="008B614A" w:rsidRPr="009F4C99" w:rsidRDefault="00CC346D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Апрель 2024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p w:rsidR="008B614A" w:rsidRPr="009F4C99" w:rsidRDefault="008B614A" w:rsidP="00B4263F">
            <w:pPr>
              <w:pStyle w:val="Default"/>
              <w:jc w:val="both"/>
            </w:pPr>
            <w:r w:rsidRPr="009F4C99">
              <w:t xml:space="preserve">1.Индивидуальные консультации для учащихся. </w:t>
            </w:r>
          </w:p>
          <w:p w:rsidR="008B614A" w:rsidRPr="009F4C99" w:rsidRDefault="008B614A" w:rsidP="00B4263F">
            <w:pPr>
              <w:pStyle w:val="Default"/>
              <w:jc w:val="both"/>
            </w:pPr>
            <w:r w:rsidRPr="009F4C99">
              <w:t>2. Участие в олимпиадах, конкурсах, турнирах, интеллектуальных играх на уровне школы, муниципалитета.</w:t>
            </w:r>
          </w:p>
          <w:p w:rsidR="008B614A" w:rsidRPr="009F4C99" w:rsidRDefault="008B614A" w:rsidP="00B4263F">
            <w:pPr>
              <w:pStyle w:val="Default"/>
              <w:jc w:val="both"/>
            </w:pPr>
            <w:r w:rsidRPr="009F4C99">
              <w:t xml:space="preserve">3. Методические консультации для руководителей работ учащихся по оформлению творческих и исследовательских работ, проектов, рефератов 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4. Публикация лучших исследовательских работ учащихся (тезисов, презентаций) в интернет – ресурсах (руководители секций на своих интернет-страницах). </w:t>
            </w: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1.</w:t>
            </w:r>
            <w:r w:rsidRPr="009F4C9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Доведение информации о текущих конкурсах, формирование списков учащихся.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</w:tcPr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Руководители секций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614A" w:rsidRPr="009F4C99" w:rsidTr="00267F4C">
        <w:tc>
          <w:tcPr>
            <w:tcW w:w="562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9.</w:t>
            </w:r>
          </w:p>
        </w:tc>
        <w:tc>
          <w:tcPr>
            <w:tcW w:w="1843" w:type="dxa"/>
          </w:tcPr>
          <w:p w:rsidR="008B614A" w:rsidRPr="009F4C99" w:rsidRDefault="00CC346D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Май 2024</w:t>
            </w:r>
            <w:r w:rsidR="008B614A"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</w:t>
            </w:r>
          </w:p>
        </w:tc>
        <w:tc>
          <w:tcPr>
            <w:tcW w:w="712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6906"/>
            </w:tblGrid>
            <w:tr w:rsidR="008B614A" w:rsidRPr="009F4C99" w:rsidTr="00267F4C">
              <w:trPr>
                <w:trHeight w:val="1213"/>
              </w:trPr>
              <w:tc>
                <w:tcPr>
                  <w:tcW w:w="6906" w:type="dxa"/>
                </w:tcPr>
                <w:p w:rsidR="008B614A" w:rsidRPr="009F4C99" w:rsidRDefault="008B614A" w:rsidP="00B4263F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9F4C9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1.Участие в дистанционных конкурсах, мероприятиях научно – исследовательской направленности </w:t>
                  </w:r>
                  <w:r w:rsidRPr="009F4C99">
                    <w:rPr>
                      <w:rFonts w:ascii="Times New Roman" w:hAnsi="Times New Roman" w:cs="Times New Roman"/>
                      <w:sz w:val="24"/>
                      <w:szCs w:val="24"/>
                    </w:rPr>
                    <w:t>(на выбор руководителя секций).</w:t>
                  </w:r>
                </w:p>
                <w:p w:rsidR="008B614A" w:rsidRPr="009F4C99" w:rsidRDefault="008B614A" w:rsidP="00B4263F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9F4C9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2.Общее собрание НОУ; подведение итогов;</w:t>
                  </w:r>
                </w:p>
                <w:p w:rsidR="008B614A" w:rsidRPr="009F4C99" w:rsidRDefault="008B614A" w:rsidP="00B4263F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9F4C9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3. Отчётная документация в УО </w:t>
                  </w:r>
                </w:p>
                <w:p w:rsidR="008B614A" w:rsidRPr="009F4C99" w:rsidRDefault="008B614A" w:rsidP="00B4263F">
                  <w:pPr>
                    <w:autoSpaceDE w:val="0"/>
                    <w:autoSpaceDN w:val="0"/>
                    <w:adjustRightInd w:val="0"/>
                    <w:spacing w:after="0"/>
                    <w:jc w:val="both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9F4C9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4.</w:t>
                  </w:r>
                  <w:r w:rsidR="00CC346D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Разработка плана на 2025-2026</w:t>
                  </w:r>
                  <w:r w:rsidRPr="009F4C99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учебный год, подбор стратегий, решений с учётом предыдущих показателей</w:t>
                  </w:r>
                </w:p>
              </w:tc>
            </w:tr>
          </w:tbl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01" w:type="dxa"/>
          </w:tcPr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1.Сбор и оформление отчетной документации, </w:t>
            </w:r>
          </w:p>
        </w:tc>
        <w:tc>
          <w:tcPr>
            <w:tcW w:w="2126" w:type="dxa"/>
          </w:tcPr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>Помазкина</w:t>
            </w:r>
            <w:proofErr w:type="spellEnd"/>
            <w:r w:rsidRPr="009F4C9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Н.В..-</w:t>
            </w: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руководитель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НОУ</w:t>
            </w:r>
          </w:p>
          <w:p w:rsidR="00267F4C" w:rsidRPr="009F4C99" w:rsidRDefault="00267F4C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4C99">
              <w:rPr>
                <w:rFonts w:ascii="Times New Roman" w:hAnsi="Times New Roman" w:cs="Times New Roman"/>
                <w:sz w:val="24"/>
                <w:szCs w:val="24"/>
              </w:rPr>
              <w:t>Руководители секций</w:t>
            </w:r>
          </w:p>
          <w:p w:rsidR="008B614A" w:rsidRPr="009F4C99" w:rsidRDefault="008B614A" w:rsidP="00B4263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B42503" w:rsidRPr="009F4C99" w:rsidRDefault="00B42503" w:rsidP="00B4263F">
      <w:pPr>
        <w:spacing w:after="0"/>
        <w:ind w:right="-172"/>
        <w:rPr>
          <w:rFonts w:ascii="Times New Roman" w:hAnsi="Times New Roman" w:cs="Times New Roman"/>
          <w:b/>
          <w:color w:val="0070C0"/>
          <w:sz w:val="24"/>
          <w:szCs w:val="24"/>
        </w:rPr>
      </w:pPr>
    </w:p>
    <w:sectPr w:rsidR="00B42503" w:rsidRPr="009F4C99" w:rsidSect="009F4C99">
      <w:pgSz w:w="16838" w:h="11906" w:orient="landscape"/>
      <w:pgMar w:top="992" w:right="820" w:bottom="851" w:left="993" w:header="709" w:footer="709" w:gutter="0"/>
      <w:pgBorders w:offsetFrom="page">
        <w:top w:val="shadowedSquares" w:sz="12" w:space="24" w:color="auto"/>
        <w:left w:val="shadowedSquares" w:sz="12" w:space="24" w:color="auto"/>
        <w:bottom w:val="shadowedSquares" w:sz="12" w:space="24" w:color="auto"/>
        <w:right w:val="shadowedSquares" w:sz="12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586DDF"/>
    <w:multiLevelType w:val="hybridMultilevel"/>
    <w:tmpl w:val="B5BC86F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6422F2"/>
    <w:multiLevelType w:val="hybridMultilevel"/>
    <w:tmpl w:val="C67C25A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670BED"/>
    <w:multiLevelType w:val="hybridMultilevel"/>
    <w:tmpl w:val="8B2691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83695"/>
    <w:multiLevelType w:val="hybridMultilevel"/>
    <w:tmpl w:val="4BFEBC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characterSpacingControl w:val="doNotCompress"/>
  <w:compat/>
  <w:rsids>
    <w:rsidRoot w:val="00762854"/>
    <w:rsid w:val="00062923"/>
    <w:rsid w:val="00092FAC"/>
    <w:rsid w:val="00161691"/>
    <w:rsid w:val="001E378A"/>
    <w:rsid w:val="00257D2E"/>
    <w:rsid w:val="00267F4C"/>
    <w:rsid w:val="00282FB7"/>
    <w:rsid w:val="003004BC"/>
    <w:rsid w:val="003C0700"/>
    <w:rsid w:val="003D4F53"/>
    <w:rsid w:val="004E419E"/>
    <w:rsid w:val="00660172"/>
    <w:rsid w:val="00762854"/>
    <w:rsid w:val="007964F1"/>
    <w:rsid w:val="008B614A"/>
    <w:rsid w:val="009B252C"/>
    <w:rsid w:val="009F4C99"/>
    <w:rsid w:val="00B34C9B"/>
    <w:rsid w:val="00B42503"/>
    <w:rsid w:val="00B4263F"/>
    <w:rsid w:val="00C50AB4"/>
    <w:rsid w:val="00CC346D"/>
    <w:rsid w:val="00D80423"/>
    <w:rsid w:val="00E669B3"/>
    <w:rsid w:val="00F67EF9"/>
    <w:rsid w:val="00FE3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69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D4F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004BC"/>
    <w:pPr>
      <w:ind w:left="720"/>
      <w:contextualSpacing/>
    </w:pPr>
  </w:style>
  <w:style w:type="paragraph" w:customStyle="1" w:styleId="Default">
    <w:name w:val="Default"/>
    <w:rsid w:val="008B61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B425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42503"/>
    <w:rPr>
      <w:rFonts w:ascii="Segoe UI" w:hAnsi="Segoe UI" w:cs="Segoe UI"/>
      <w:sz w:val="18"/>
      <w:szCs w:val="18"/>
    </w:rPr>
  </w:style>
  <w:style w:type="paragraph" w:styleId="a7">
    <w:name w:val="Normal (Web)"/>
    <w:basedOn w:val="a"/>
    <w:unhideWhenUsed/>
    <w:rsid w:val="001616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62E59E-632B-4841-AEF9-C8E73641A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984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МАОУ Успенская СОШ</Company>
  <LinksUpToDate>false</LinksUpToDate>
  <CharactersWithSpaces>6580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ГМУ</dc:creator>
  <cp:keywords/>
  <dc:description/>
  <cp:lastModifiedBy>Дмитрий</cp:lastModifiedBy>
  <cp:revision>12</cp:revision>
  <cp:lastPrinted>2024-10-08T09:56:00Z</cp:lastPrinted>
  <dcterms:created xsi:type="dcterms:W3CDTF">2021-09-27T10:20:00Z</dcterms:created>
  <dcterms:modified xsi:type="dcterms:W3CDTF">2024-10-08T17:05:00Z</dcterms:modified>
</cp:coreProperties>
</file>