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800" w:rsidRPr="00113800" w:rsidRDefault="00A45407" w:rsidP="0080046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ar35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ВЫПИСКА ИЗ АДМИНИСТРАТИВНОГО</w:t>
      </w:r>
      <w:r w:rsidR="00113800" w:rsidRPr="00113800">
        <w:rPr>
          <w:rFonts w:ascii="Times New Roman" w:hAnsi="Times New Roman" w:cs="Times New Roman"/>
          <w:b/>
          <w:bCs/>
          <w:sz w:val="24"/>
          <w:szCs w:val="24"/>
        </w:rPr>
        <w:t xml:space="preserve"> РЕГЛАМЕНТ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</w:p>
    <w:p w:rsidR="00113800" w:rsidRPr="00113800" w:rsidRDefault="001138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3800">
        <w:rPr>
          <w:rFonts w:ascii="Times New Roman" w:hAnsi="Times New Roman" w:cs="Times New Roman"/>
          <w:b/>
          <w:bCs/>
          <w:sz w:val="24"/>
          <w:szCs w:val="24"/>
        </w:rPr>
        <w:t>ПРЕДО</w:t>
      </w:r>
      <w:r w:rsidR="00412238">
        <w:rPr>
          <w:rFonts w:ascii="Times New Roman" w:hAnsi="Times New Roman" w:cs="Times New Roman"/>
          <w:b/>
          <w:bCs/>
          <w:sz w:val="24"/>
          <w:szCs w:val="24"/>
        </w:rPr>
        <w:t xml:space="preserve">СТАВЛЕНИЯ МУНИЦИПАЛЬНОЙ УСЛУГИ </w:t>
      </w:r>
      <w:r w:rsidR="00241319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113800">
        <w:rPr>
          <w:rFonts w:ascii="Times New Roman" w:hAnsi="Times New Roman" w:cs="Times New Roman"/>
          <w:b/>
          <w:bCs/>
          <w:sz w:val="24"/>
          <w:szCs w:val="24"/>
        </w:rPr>
        <w:t>ПРИЕМ ЗАЯВЛЕНИЙ,</w:t>
      </w:r>
    </w:p>
    <w:p w:rsidR="00113800" w:rsidRPr="00113800" w:rsidRDefault="001138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3800">
        <w:rPr>
          <w:rFonts w:ascii="Times New Roman" w:hAnsi="Times New Roman" w:cs="Times New Roman"/>
          <w:b/>
          <w:bCs/>
          <w:sz w:val="24"/>
          <w:szCs w:val="24"/>
        </w:rPr>
        <w:t>ПОСТАНОВКА НА УЧЕТ И ЗАЧИСЛЕНИЕ ДЕТЕЙ В ОБРАЗОВАТЕЛЬНЫЕ</w:t>
      </w:r>
    </w:p>
    <w:p w:rsidR="00113800" w:rsidRPr="00113800" w:rsidRDefault="00FD3C5B" w:rsidP="00B8374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УЧРЕЖДЕНИЯ</w:t>
      </w:r>
      <w:r w:rsidR="00113800" w:rsidRPr="00113800">
        <w:rPr>
          <w:rFonts w:ascii="Times New Roman" w:hAnsi="Times New Roman" w:cs="Times New Roman"/>
          <w:b/>
          <w:bCs/>
          <w:sz w:val="24"/>
          <w:szCs w:val="24"/>
        </w:rPr>
        <w:t xml:space="preserve">, РЕАЛИЗУЮЩИЕ </w:t>
      </w:r>
      <w:r w:rsidR="00B83748">
        <w:rPr>
          <w:rFonts w:ascii="Times New Roman" w:hAnsi="Times New Roman" w:cs="Times New Roman"/>
          <w:b/>
          <w:bCs/>
          <w:sz w:val="24"/>
          <w:szCs w:val="24"/>
        </w:rPr>
        <w:t xml:space="preserve">ОСНОВНУЮ </w:t>
      </w:r>
      <w:r w:rsidR="00113800" w:rsidRPr="00113800">
        <w:rPr>
          <w:rFonts w:ascii="Times New Roman" w:hAnsi="Times New Roman" w:cs="Times New Roman"/>
          <w:b/>
          <w:bCs/>
          <w:sz w:val="24"/>
          <w:szCs w:val="24"/>
        </w:rPr>
        <w:t>ОБРАЗОВАТЕЛЬНУЮ ПРОГРАММУ</w:t>
      </w:r>
      <w:r w:rsidR="00B837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12238">
        <w:rPr>
          <w:rFonts w:ascii="Times New Roman" w:hAnsi="Times New Roman" w:cs="Times New Roman"/>
          <w:b/>
          <w:bCs/>
          <w:sz w:val="24"/>
          <w:szCs w:val="24"/>
        </w:rPr>
        <w:t>ДОШКОЛЬНОГО ОБРАЗОВАНИЯ</w:t>
      </w:r>
      <w:r w:rsidR="00405224">
        <w:rPr>
          <w:rFonts w:ascii="Times New Roman" w:hAnsi="Times New Roman" w:cs="Times New Roman"/>
          <w:b/>
          <w:bCs/>
          <w:sz w:val="24"/>
          <w:szCs w:val="24"/>
        </w:rPr>
        <w:t xml:space="preserve"> (ДЕТСКИЕ САДЫ)</w:t>
      </w:r>
      <w:r w:rsidR="00241319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="007D532E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9A1DF9">
        <w:rPr>
          <w:rFonts w:ascii="Times New Roman" w:hAnsi="Times New Roman" w:cs="Times New Roman"/>
          <w:b/>
          <w:bCs/>
          <w:sz w:val="24"/>
          <w:szCs w:val="24"/>
        </w:rPr>
        <w:t>утвержденного</w:t>
      </w:r>
      <w:r w:rsidR="007D532E">
        <w:rPr>
          <w:rFonts w:ascii="Times New Roman" w:hAnsi="Times New Roman" w:cs="Times New Roman"/>
          <w:b/>
          <w:bCs/>
          <w:sz w:val="24"/>
          <w:szCs w:val="24"/>
        </w:rPr>
        <w:t xml:space="preserve"> Постановлением АТМР от 13.10.2014 г. № 2523</w:t>
      </w:r>
    </w:p>
    <w:p w:rsidR="00113800" w:rsidRPr="00113800" w:rsidRDefault="0011380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45"/>
      <w:bookmarkEnd w:id="1"/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Times New Roman" w:hAnsi="Times New Roman" w:cs="Times New Roman"/>
          <w:sz w:val="32"/>
          <w:szCs w:val="32"/>
        </w:rPr>
      </w:pPr>
      <w:bookmarkStart w:id="2" w:name="Par59"/>
      <w:bookmarkEnd w:id="2"/>
      <w:r w:rsidRPr="00751234">
        <w:rPr>
          <w:rFonts w:ascii="Times New Roman" w:hAnsi="Times New Roman" w:cs="Times New Roman"/>
          <w:sz w:val="32"/>
          <w:szCs w:val="32"/>
        </w:rPr>
        <w:t>1.3. Требования к порядку информирования о порядке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предоставления муниципальной услуги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bookmarkStart w:id="3" w:name="_GoBack"/>
      <w:bookmarkEnd w:id="3"/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bookmarkStart w:id="4" w:name="Par62"/>
      <w:bookmarkEnd w:id="4"/>
      <w:r w:rsidRPr="00751234">
        <w:rPr>
          <w:rFonts w:ascii="Times New Roman" w:hAnsi="Times New Roman" w:cs="Times New Roman"/>
          <w:sz w:val="32"/>
          <w:szCs w:val="32"/>
        </w:rPr>
        <w:t>1.3.1. Информирование о правилах предоставления муниципальной услуги осуществляется:</w:t>
      </w:r>
    </w:p>
    <w:p w:rsidR="00751234" w:rsidRDefault="00113800" w:rsidP="0075123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bookmarkStart w:id="5" w:name="Par63"/>
      <w:bookmarkEnd w:id="5"/>
      <w:r w:rsidRPr="00751234">
        <w:rPr>
          <w:rFonts w:ascii="Times New Roman" w:hAnsi="Times New Roman" w:cs="Times New Roman"/>
          <w:sz w:val="32"/>
          <w:szCs w:val="32"/>
        </w:rPr>
        <w:t xml:space="preserve">а) управлением образования администрации Тюменского муниципального района (далее </w:t>
      </w:r>
      <w:r w:rsidR="00A21957" w:rsidRPr="00751234">
        <w:rPr>
          <w:rFonts w:ascii="Times New Roman" w:hAnsi="Times New Roman" w:cs="Times New Roman"/>
          <w:sz w:val="32"/>
          <w:szCs w:val="32"/>
        </w:rPr>
        <w:t>–</w:t>
      </w:r>
      <w:r w:rsidRPr="00751234">
        <w:rPr>
          <w:rFonts w:ascii="Times New Roman" w:hAnsi="Times New Roman" w:cs="Times New Roman"/>
          <w:sz w:val="32"/>
          <w:szCs w:val="32"/>
        </w:rPr>
        <w:t xml:space="preserve"> Управление образования) по адресу: 625049, Тюменская область, г. </w:t>
      </w:r>
      <w:proofErr w:type="gramStart"/>
      <w:r w:rsidRPr="00751234">
        <w:rPr>
          <w:rFonts w:ascii="Times New Roman" w:hAnsi="Times New Roman" w:cs="Times New Roman"/>
          <w:sz w:val="32"/>
          <w:szCs w:val="32"/>
        </w:rPr>
        <w:t>Тюме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нь,   </w:t>
      </w:r>
      <w:proofErr w:type="gramEnd"/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</w:t>
      </w:r>
      <w:r w:rsidR="00751234">
        <w:rPr>
          <w:rFonts w:ascii="Times New Roman" w:hAnsi="Times New Roman" w:cs="Times New Roman"/>
          <w:sz w:val="32"/>
          <w:szCs w:val="32"/>
        </w:rPr>
        <w:t xml:space="preserve">ул. </w:t>
      </w:r>
      <w:r w:rsidR="00A21957" w:rsidRPr="00751234">
        <w:rPr>
          <w:rFonts w:ascii="Times New Roman" w:hAnsi="Times New Roman" w:cs="Times New Roman"/>
          <w:sz w:val="32"/>
          <w:szCs w:val="32"/>
        </w:rPr>
        <w:t>Московский тракт, д. 106, 4</w:t>
      </w:r>
      <w:r w:rsidRPr="00751234">
        <w:rPr>
          <w:rFonts w:ascii="Times New Roman" w:hAnsi="Times New Roman" w:cs="Times New Roman"/>
          <w:sz w:val="32"/>
          <w:szCs w:val="32"/>
        </w:rPr>
        <w:t xml:space="preserve"> этаж;</w:t>
      </w:r>
    </w:p>
    <w:p w:rsidR="00113800" w:rsidRPr="00751234" w:rsidRDefault="00113800" w:rsidP="0075123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б) непосредственно образовательными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организациями</w:t>
      </w:r>
      <w:r w:rsidRPr="00751234">
        <w:rPr>
          <w:rFonts w:ascii="Times New Roman" w:hAnsi="Times New Roman" w:cs="Times New Roman"/>
          <w:sz w:val="32"/>
          <w:szCs w:val="32"/>
        </w:rPr>
        <w:t>, предоставляющим</w:t>
      </w:r>
      <w:r w:rsidR="00402CD4" w:rsidRPr="00751234">
        <w:rPr>
          <w:rFonts w:ascii="Times New Roman" w:hAnsi="Times New Roman" w:cs="Times New Roman"/>
          <w:sz w:val="32"/>
          <w:szCs w:val="32"/>
        </w:rPr>
        <w:t xml:space="preserve">и муниципальную услугу (далее – </w:t>
      </w:r>
      <w:r w:rsidRPr="00751234">
        <w:rPr>
          <w:rFonts w:ascii="Times New Roman" w:hAnsi="Times New Roman" w:cs="Times New Roman"/>
          <w:sz w:val="32"/>
          <w:szCs w:val="32"/>
        </w:rPr>
        <w:t xml:space="preserve">образовательные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организации</w:t>
      </w:r>
      <w:r w:rsidRPr="00751234">
        <w:rPr>
          <w:rFonts w:ascii="Times New Roman" w:hAnsi="Times New Roman" w:cs="Times New Roman"/>
          <w:sz w:val="32"/>
          <w:szCs w:val="32"/>
        </w:rPr>
        <w:t>).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1.3.2. График работы Управления образования: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время начала работы: 8.00;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время окончания работы: 17.15 (понедельник - четверг), 16.00 (пятница);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перерыв: с 12.00 до 13.00;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выходные дни: суббота, воскресенье.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1.3.3. Информацию о графиках работы образовательных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организаций</w:t>
      </w:r>
      <w:r w:rsidRPr="00751234">
        <w:rPr>
          <w:rFonts w:ascii="Times New Roman" w:hAnsi="Times New Roman" w:cs="Times New Roman"/>
          <w:sz w:val="32"/>
          <w:szCs w:val="32"/>
        </w:rPr>
        <w:t xml:space="preserve"> можно получить непосредственно в образовательных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организациях</w:t>
      </w:r>
      <w:r w:rsidRPr="00751234">
        <w:rPr>
          <w:rFonts w:ascii="Times New Roman" w:hAnsi="Times New Roman" w:cs="Times New Roman"/>
          <w:sz w:val="32"/>
          <w:szCs w:val="32"/>
        </w:rPr>
        <w:t>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Информация о графике работы образовательно</w:t>
      </w:r>
      <w:r w:rsidR="009E4922" w:rsidRPr="00751234">
        <w:rPr>
          <w:rFonts w:ascii="Times New Roman" w:hAnsi="Times New Roman" w:cs="Times New Roman"/>
          <w:sz w:val="32"/>
          <w:szCs w:val="32"/>
        </w:rPr>
        <w:t>й</w:t>
      </w:r>
      <w:r w:rsidRPr="00751234">
        <w:rPr>
          <w:rFonts w:ascii="Times New Roman" w:hAnsi="Times New Roman" w:cs="Times New Roman"/>
          <w:sz w:val="32"/>
          <w:szCs w:val="32"/>
        </w:rPr>
        <w:t xml:space="preserve">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организации</w:t>
      </w:r>
      <w:r w:rsidRPr="00751234">
        <w:rPr>
          <w:rFonts w:ascii="Times New Roman" w:hAnsi="Times New Roman" w:cs="Times New Roman"/>
          <w:sz w:val="32"/>
          <w:szCs w:val="32"/>
        </w:rPr>
        <w:t xml:space="preserve"> подлежит размещению на стендах в образовательно</w:t>
      </w:r>
      <w:r w:rsidR="009E4922" w:rsidRPr="00751234">
        <w:rPr>
          <w:rFonts w:ascii="Times New Roman" w:hAnsi="Times New Roman" w:cs="Times New Roman"/>
          <w:sz w:val="32"/>
          <w:szCs w:val="32"/>
        </w:rPr>
        <w:t>й</w:t>
      </w:r>
      <w:r w:rsidRPr="00751234">
        <w:rPr>
          <w:rFonts w:ascii="Times New Roman" w:hAnsi="Times New Roman" w:cs="Times New Roman"/>
          <w:sz w:val="32"/>
          <w:szCs w:val="32"/>
        </w:rPr>
        <w:t xml:space="preserve">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организации, а также на её</w:t>
      </w:r>
      <w:r w:rsidRPr="00751234">
        <w:rPr>
          <w:rFonts w:ascii="Times New Roman" w:hAnsi="Times New Roman" w:cs="Times New Roman"/>
          <w:sz w:val="32"/>
          <w:szCs w:val="32"/>
        </w:rPr>
        <w:t xml:space="preserve"> официальном сайте.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1.3.4. Справочные телефоны Управления образования: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68-82-02 (приемная начальника управления);</w:t>
      </w:r>
    </w:p>
    <w:p w:rsidR="00113800" w:rsidRPr="00751234" w:rsidRDefault="009E492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30-21-44 </w:t>
      </w:r>
      <w:r w:rsidR="00113800" w:rsidRPr="00751234">
        <w:rPr>
          <w:rFonts w:ascii="Times New Roman" w:hAnsi="Times New Roman" w:cs="Times New Roman"/>
          <w:sz w:val="32"/>
          <w:szCs w:val="32"/>
        </w:rPr>
        <w:t>(с</w:t>
      </w:r>
      <w:r w:rsidR="00A21957" w:rsidRPr="00751234">
        <w:rPr>
          <w:rFonts w:ascii="Times New Roman" w:hAnsi="Times New Roman" w:cs="Times New Roman"/>
          <w:sz w:val="32"/>
          <w:szCs w:val="32"/>
        </w:rPr>
        <w:t>пециалист У</w:t>
      </w:r>
      <w:r w:rsidR="00113800" w:rsidRPr="00751234">
        <w:rPr>
          <w:rFonts w:ascii="Times New Roman" w:hAnsi="Times New Roman" w:cs="Times New Roman"/>
          <w:sz w:val="32"/>
          <w:szCs w:val="32"/>
        </w:rPr>
        <w:t>правления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образования</w:t>
      </w:r>
      <w:r w:rsidR="00113800" w:rsidRPr="00751234">
        <w:rPr>
          <w:rFonts w:ascii="Times New Roman" w:hAnsi="Times New Roman" w:cs="Times New Roman"/>
          <w:sz w:val="32"/>
          <w:szCs w:val="32"/>
        </w:rPr>
        <w:t xml:space="preserve">, курирующий работу </w:t>
      </w:r>
      <w:r w:rsidRPr="00751234">
        <w:rPr>
          <w:rFonts w:ascii="Times New Roman" w:hAnsi="Times New Roman" w:cs="Times New Roman"/>
          <w:sz w:val="32"/>
          <w:szCs w:val="32"/>
        </w:rPr>
        <w:t>образовательных организаций, реализующих образовательную программу дошкольного образования</w:t>
      </w:r>
      <w:r w:rsidR="00113800" w:rsidRPr="00751234">
        <w:rPr>
          <w:rFonts w:ascii="Times New Roman" w:hAnsi="Times New Roman" w:cs="Times New Roman"/>
          <w:sz w:val="32"/>
          <w:szCs w:val="32"/>
        </w:rPr>
        <w:t>).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bookmarkStart w:id="6" w:name="Par76"/>
      <w:bookmarkEnd w:id="6"/>
      <w:r w:rsidRPr="00751234">
        <w:rPr>
          <w:rFonts w:ascii="Times New Roman" w:hAnsi="Times New Roman" w:cs="Times New Roman"/>
          <w:sz w:val="32"/>
          <w:szCs w:val="32"/>
        </w:rPr>
        <w:t xml:space="preserve">1.3.5. Информацию о предоставлении муниципальной услуги можно получить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     </w:t>
      </w:r>
      <w:r w:rsidRPr="00751234">
        <w:rPr>
          <w:rFonts w:ascii="Times New Roman" w:hAnsi="Times New Roman" w:cs="Times New Roman"/>
          <w:sz w:val="32"/>
          <w:szCs w:val="32"/>
        </w:rPr>
        <w:t xml:space="preserve">на официальном сайте </w:t>
      </w:r>
      <w:r w:rsidR="00FD3C5B" w:rsidRPr="00751234">
        <w:rPr>
          <w:rFonts w:ascii="Times New Roman" w:hAnsi="Times New Roman" w:cs="Times New Roman"/>
          <w:sz w:val="32"/>
          <w:szCs w:val="32"/>
        </w:rPr>
        <w:t xml:space="preserve">администрации </w:t>
      </w:r>
      <w:r w:rsidRPr="00751234">
        <w:rPr>
          <w:rFonts w:ascii="Times New Roman" w:hAnsi="Times New Roman" w:cs="Times New Roman"/>
          <w:sz w:val="32"/>
          <w:szCs w:val="32"/>
        </w:rPr>
        <w:t>Тюменского муниципального района по адресу: http://www.atmr.ru, а также с использованием федеральной государс</w:t>
      </w:r>
      <w:r w:rsidR="009E4922" w:rsidRPr="00751234">
        <w:rPr>
          <w:rFonts w:ascii="Times New Roman" w:hAnsi="Times New Roman" w:cs="Times New Roman"/>
          <w:sz w:val="32"/>
          <w:szCs w:val="32"/>
        </w:rPr>
        <w:t xml:space="preserve">твенной информационной системы </w:t>
      </w:r>
      <w:r w:rsidR="00241319" w:rsidRPr="00751234">
        <w:rPr>
          <w:rFonts w:ascii="Times New Roman" w:hAnsi="Times New Roman" w:cs="Times New Roman"/>
          <w:sz w:val="32"/>
          <w:szCs w:val="32"/>
        </w:rPr>
        <w:t>«</w:t>
      </w:r>
      <w:r w:rsidRPr="00751234">
        <w:rPr>
          <w:rFonts w:ascii="Times New Roman" w:hAnsi="Times New Roman" w:cs="Times New Roman"/>
          <w:sz w:val="32"/>
          <w:szCs w:val="32"/>
        </w:rPr>
        <w:t xml:space="preserve">Единый портал государственных </w:t>
      </w:r>
      <w:r w:rsidR="009E4922" w:rsidRPr="00751234">
        <w:rPr>
          <w:rFonts w:ascii="Times New Roman" w:hAnsi="Times New Roman" w:cs="Times New Roman"/>
          <w:sz w:val="32"/>
          <w:szCs w:val="32"/>
        </w:rPr>
        <w:t>и муниципальных услуг (функций)</w:t>
      </w:r>
      <w:r w:rsidR="00241319" w:rsidRPr="00751234">
        <w:rPr>
          <w:rFonts w:ascii="Times New Roman" w:hAnsi="Times New Roman" w:cs="Times New Roman"/>
          <w:sz w:val="32"/>
          <w:szCs w:val="32"/>
        </w:rPr>
        <w:t>»</w:t>
      </w:r>
      <w:r w:rsidR="009E4922" w:rsidRPr="00751234">
        <w:rPr>
          <w:rFonts w:ascii="Times New Roman" w:hAnsi="Times New Roman" w:cs="Times New Roman"/>
          <w:sz w:val="32"/>
          <w:szCs w:val="32"/>
        </w:rPr>
        <w:t xml:space="preserve">, сайта </w:t>
      </w:r>
      <w:r w:rsidR="00241319" w:rsidRPr="00751234">
        <w:rPr>
          <w:rFonts w:ascii="Times New Roman" w:hAnsi="Times New Roman" w:cs="Times New Roman"/>
          <w:sz w:val="32"/>
          <w:szCs w:val="32"/>
        </w:rPr>
        <w:t>«</w:t>
      </w:r>
      <w:r w:rsidRPr="00751234">
        <w:rPr>
          <w:rFonts w:ascii="Times New Roman" w:hAnsi="Times New Roman" w:cs="Times New Roman"/>
          <w:sz w:val="32"/>
          <w:szCs w:val="32"/>
        </w:rPr>
        <w:t>Государственные и муниципал</w:t>
      </w:r>
      <w:r w:rsidR="009E4922" w:rsidRPr="00751234">
        <w:rPr>
          <w:rFonts w:ascii="Times New Roman" w:hAnsi="Times New Roman" w:cs="Times New Roman"/>
          <w:sz w:val="32"/>
          <w:szCs w:val="32"/>
        </w:rPr>
        <w:t xml:space="preserve">ьные услуги в </w:t>
      </w:r>
      <w:r w:rsidR="003E77AB" w:rsidRPr="00751234">
        <w:rPr>
          <w:rFonts w:ascii="Times New Roman" w:hAnsi="Times New Roman" w:cs="Times New Roman"/>
          <w:sz w:val="32"/>
          <w:szCs w:val="32"/>
        </w:rPr>
        <w:t xml:space="preserve">сфере образования </w:t>
      </w:r>
      <w:r w:rsidR="009E4922" w:rsidRPr="00751234">
        <w:rPr>
          <w:rFonts w:ascii="Times New Roman" w:hAnsi="Times New Roman" w:cs="Times New Roman"/>
          <w:sz w:val="32"/>
          <w:szCs w:val="32"/>
        </w:rPr>
        <w:lastRenderedPageBreak/>
        <w:t>Тюменской области</w:t>
      </w:r>
      <w:r w:rsidR="00241319" w:rsidRPr="00751234">
        <w:rPr>
          <w:rFonts w:ascii="Times New Roman" w:hAnsi="Times New Roman" w:cs="Times New Roman"/>
          <w:sz w:val="32"/>
          <w:szCs w:val="32"/>
        </w:rPr>
        <w:t>»</w:t>
      </w:r>
      <w:r w:rsidRPr="00751234">
        <w:rPr>
          <w:rFonts w:ascii="Times New Roman" w:hAnsi="Times New Roman" w:cs="Times New Roman"/>
          <w:sz w:val="32"/>
          <w:szCs w:val="32"/>
        </w:rPr>
        <w:t>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Адрес электронной почты Управления образования: uotmr@mail.ru. Адреса электронной почты образовательных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организаций</w:t>
      </w:r>
      <w:r w:rsidRPr="00751234">
        <w:rPr>
          <w:rFonts w:ascii="Times New Roman" w:hAnsi="Times New Roman" w:cs="Times New Roman"/>
          <w:sz w:val="32"/>
          <w:szCs w:val="32"/>
        </w:rPr>
        <w:t xml:space="preserve"> указаны в </w:t>
      </w:r>
      <w:hyperlink w:anchor="Par476" w:history="1">
        <w:r w:rsidRPr="00751234">
          <w:rPr>
            <w:rFonts w:ascii="Times New Roman" w:hAnsi="Times New Roman" w:cs="Times New Roman"/>
            <w:sz w:val="32"/>
            <w:szCs w:val="32"/>
          </w:rPr>
          <w:t>приложениях 1</w:t>
        </w:r>
      </w:hyperlink>
      <w:r w:rsidRPr="00751234">
        <w:rPr>
          <w:rFonts w:ascii="Times New Roman" w:hAnsi="Times New Roman" w:cs="Times New Roman"/>
          <w:sz w:val="32"/>
          <w:szCs w:val="32"/>
        </w:rPr>
        <w:t xml:space="preserve">, </w:t>
      </w:r>
      <w:hyperlink w:anchor="Par700" w:history="1">
        <w:r w:rsidRPr="00751234">
          <w:rPr>
            <w:rFonts w:ascii="Times New Roman" w:hAnsi="Times New Roman" w:cs="Times New Roman"/>
            <w:sz w:val="32"/>
            <w:szCs w:val="32"/>
          </w:rPr>
          <w:t>2</w:t>
        </w:r>
      </w:hyperlink>
      <w:r w:rsidRPr="00751234">
        <w:rPr>
          <w:rFonts w:ascii="Times New Roman" w:hAnsi="Times New Roman" w:cs="Times New Roman"/>
          <w:sz w:val="32"/>
          <w:szCs w:val="32"/>
        </w:rPr>
        <w:t xml:space="preserve">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      </w:t>
      </w:r>
      <w:r w:rsidRPr="00751234">
        <w:rPr>
          <w:rFonts w:ascii="Times New Roman" w:hAnsi="Times New Roman" w:cs="Times New Roman"/>
          <w:sz w:val="32"/>
          <w:szCs w:val="32"/>
        </w:rPr>
        <w:t>к настоящему регламенту.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1.3.6. Информирование заявителей по вопросам предоставления муниципальной услуги, в том числе о ходе исполнения муниципальной услуги, осуществляется следующими способами: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а) публичное информирование;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б) индивидуальное информирование.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Публичное информирование осуществляется посредством размещения соответствующей информации в средствах массовой информации, а также в сети Интернет на ресурсах, указанных в </w:t>
      </w:r>
      <w:hyperlink w:anchor="Par76" w:history="1">
        <w:r w:rsidRPr="00751234">
          <w:rPr>
            <w:rFonts w:ascii="Times New Roman" w:hAnsi="Times New Roman" w:cs="Times New Roman"/>
            <w:sz w:val="32"/>
            <w:szCs w:val="32"/>
          </w:rPr>
          <w:t xml:space="preserve">абзаце 1 </w:t>
        </w:r>
        <w:r w:rsidR="00FD3C5B" w:rsidRPr="00751234">
          <w:rPr>
            <w:rFonts w:ascii="Times New Roman" w:hAnsi="Times New Roman" w:cs="Times New Roman"/>
            <w:sz w:val="32"/>
            <w:szCs w:val="32"/>
          </w:rPr>
          <w:t>под</w:t>
        </w:r>
        <w:r w:rsidRPr="00751234">
          <w:rPr>
            <w:rFonts w:ascii="Times New Roman" w:hAnsi="Times New Roman" w:cs="Times New Roman"/>
            <w:sz w:val="32"/>
            <w:szCs w:val="32"/>
          </w:rPr>
          <w:t>пункта 1.3.5</w:t>
        </w:r>
      </w:hyperlink>
      <w:r w:rsidRPr="00751234">
        <w:rPr>
          <w:rFonts w:ascii="Times New Roman" w:hAnsi="Times New Roman" w:cs="Times New Roman"/>
          <w:sz w:val="32"/>
          <w:szCs w:val="32"/>
        </w:rPr>
        <w:t xml:space="preserve"> настоящего регламента.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Индивидуальное информирование осуществляется посредством рассмотрения обращений граждан, </w:t>
      </w:r>
      <w:r w:rsidR="00FD3C5B" w:rsidRPr="00751234">
        <w:rPr>
          <w:rFonts w:ascii="Times New Roman" w:hAnsi="Times New Roman" w:cs="Times New Roman"/>
          <w:sz w:val="32"/>
          <w:szCs w:val="32"/>
        </w:rPr>
        <w:t xml:space="preserve">личного </w:t>
      </w:r>
      <w:r w:rsidRPr="00751234">
        <w:rPr>
          <w:rFonts w:ascii="Times New Roman" w:hAnsi="Times New Roman" w:cs="Times New Roman"/>
          <w:sz w:val="32"/>
          <w:szCs w:val="32"/>
        </w:rPr>
        <w:t>приема граждан и телефонного информирования.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1.3.7. Индивидуальное информирование заявителей осуществляется специалистами Управления образования, а также руководителями либо по их поручению иными должностными лицами образовательных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организаций</w:t>
      </w:r>
      <w:r w:rsidRPr="00751234">
        <w:rPr>
          <w:rFonts w:ascii="Times New Roman" w:hAnsi="Times New Roman" w:cs="Times New Roman"/>
          <w:sz w:val="32"/>
          <w:szCs w:val="32"/>
        </w:rPr>
        <w:t>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1.3.8. Обращение гражданина подлежит рассмотрению в течение 30 календарных дней со дня его регистрации.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Обращение может быть направлено по почте, в форме электронного документа, путем личного предъявления заявителем либо иным не запрещенным законом способом.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1.3.9. Письменное обращение в обязательном порядке должно содержать: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а) наименование Управления образования или образовательн</w:t>
      </w:r>
      <w:r w:rsidR="009E4922" w:rsidRPr="00751234">
        <w:rPr>
          <w:rFonts w:ascii="Times New Roman" w:hAnsi="Times New Roman" w:cs="Times New Roman"/>
          <w:sz w:val="32"/>
          <w:szCs w:val="32"/>
        </w:rPr>
        <w:t>ой</w:t>
      </w:r>
      <w:r w:rsidRPr="00751234">
        <w:rPr>
          <w:rFonts w:ascii="Times New Roman" w:hAnsi="Times New Roman" w:cs="Times New Roman"/>
          <w:sz w:val="32"/>
          <w:szCs w:val="32"/>
        </w:rPr>
        <w:t xml:space="preserve"> </w:t>
      </w:r>
      <w:r w:rsidR="009E4922" w:rsidRPr="00751234">
        <w:rPr>
          <w:rFonts w:ascii="Times New Roman" w:hAnsi="Times New Roman" w:cs="Times New Roman"/>
          <w:sz w:val="32"/>
          <w:szCs w:val="32"/>
        </w:rPr>
        <w:t>организации</w:t>
      </w:r>
      <w:r w:rsidR="00800464">
        <w:rPr>
          <w:rFonts w:ascii="Times New Roman" w:hAnsi="Times New Roman" w:cs="Times New Roman"/>
          <w:sz w:val="32"/>
          <w:szCs w:val="32"/>
        </w:rPr>
        <w:t>,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</w:t>
      </w:r>
      <w:r w:rsidRPr="00751234">
        <w:rPr>
          <w:rFonts w:ascii="Times New Roman" w:hAnsi="Times New Roman" w:cs="Times New Roman"/>
          <w:sz w:val="32"/>
          <w:szCs w:val="32"/>
        </w:rPr>
        <w:t>в которое направляется соответствующее обращение, либо должность лица, которому оно направляется;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б) фамилию, имя, отчество (последнее </w:t>
      </w:r>
      <w:r w:rsidR="00A21957" w:rsidRPr="00751234">
        <w:rPr>
          <w:rFonts w:ascii="Times New Roman" w:hAnsi="Times New Roman" w:cs="Times New Roman"/>
          <w:sz w:val="32"/>
          <w:szCs w:val="32"/>
        </w:rPr>
        <w:t>–</w:t>
      </w:r>
      <w:r w:rsidRPr="00751234">
        <w:rPr>
          <w:rFonts w:ascii="Times New Roman" w:hAnsi="Times New Roman" w:cs="Times New Roman"/>
          <w:sz w:val="32"/>
          <w:szCs w:val="32"/>
        </w:rPr>
        <w:t xml:space="preserve"> при его наличии) заявителя;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в) почтовый адрес, по которому должен быть направлен ответ;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г) изложение сути обращения;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д) личную подпись заявителя и дату.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В случае необходимости к письменному обращению прилагаются документы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</w:t>
      </w:r>
      <w:r w:rsidRPr="00751234">
        <w:rPr>
          <w:rFonts w:ascii="Times New Roman" w:hAnsi="Times New Roman" w:cs="Times New Roman"/>
          <w:sz w:val="32"/>
          <w:szCs w:val="32"/>
        </w:rPr>
        <w:t>и материалы либо их копии.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В обращении, поступившем в форме электронного документа, заявитель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</w:t>
      </w:r>
      <w:r w:rsidRPr="00751234">
        <w:rPr>
          <w:rFonts w:ascii="Times New Roman" w:hAnsi="Times New Roman" w:cs="Times New Roman"/>
          <w:sz w:val="32"/>
          <w:szCs w:val="32"/>
        </w:rPr>
        <w:t>в обязательном порядке указывает: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а) свои фамилию, имя, отчество (последнее </w:t>
      </w:r>
      <w:r w:rsidR="00A21957" w:rsidRPr="00751234">
        <w:rPr>
          <w:rFonts w:ascii="Times New Roman" w:hAnsi="Times New Roman" w:cs="Times New Roman"/>
          <w:sz w:val="32"/>
          <w:szCs w:val="32"/>
        </w:rPr>
        <w:t>–</w:t>
      </w:r>
      <w:r w:rsidRPr="00751234">
        <w:rPr>
          <w:rFonts w:ascii="Times New Roman" w:hAnsi="Times New Roman" w:cs="Times New Roman"/>
          <w:sz w:val="32"/>
          <w:szCs w:val="32"/>
        </w:rPr>
        <w:t xml:space="preserve"> при наличии);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lastRenderedPageBreak/>
        <w:t xml:space="preserve">б) адрес электронной почты, если ответ должен быть направлен в форме электронного документа, и почтовый адрес, если ответ должен быть направлен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      </w:t>
      </w:r>
      <w:r w:rsidRPr="00751234">
        <w:rPr>
          <w:rFonts w:ascii="Times New Roman" w:hAnsi="Times New Roman" w:cs="Times New Roman"/>
          <w:sz w:val="32"/>
          <w:szCs w:val="32"/>
        </w:rPr>
        <w:t>в письменной форме.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Заявитель вправе приложить к такому обращению необходимые документы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   </w:t>
      </w:r>
      <w:r w:rsidRPr="00751234">
        <w:rPr>
          <w:rFonts w:ascii="Times New Roman" w:hAnsi="Times New Roman" w:cs="Times New Roman"/>
          <w:sz w:val="32"/>
          <w:szCs w:val="32"/>
        </w:rPr>
        <w:t xml:space="preserve">и материалы в электронной форме либо направить указанные документы и материалы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</w:t>
      </w:r>
      <w:r w:rsidRPr="00751234">
        <w:rPr>
          <w:rFonts w:ascii="Times New Roman" w:hAnsi="Times New Roman" w:cs="Times New Roman"/>
          <w:sz w:val="32"/>
          <w:szCs w:val="32"/>
        </w:rPr>
        <w:t>или их копии в письменной форме.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>1.3.10. Начальник Управления образования осуществляет прие</w:t>
      </w:r>
      <w:r w:rsidR="009E4922" w:rsidRPr="00751234">
        <w:rPr>
          <w:rFonts w:ascii="Times New Roman" w:hAnsi="Times New Roman" w:cs="Times New Roman"/>
          <w:sz w:val="32"/>
          <w:szCs w:val="32"/>
        </w:rPr>
        <w:t>м заявителей каждый вторник с 8</w:t>
      </w:r>
      <w:r w:rsidRPr="00751234">
        <w:rPr>
          <w:rFonts w:ascii="Times New Roman" w:hAnsi="Times New Roman" w:cs="Times New Roman"/>
          <w:sz w:val="32"/>
          <w:szCs w:val="32"/>
        </w:rPr>
        <w:t xml:space="preserve"> часов 00 минут до 12 часов 00 минут </w:t>
      </w:r>
      <w:r w:rsidR="007D308B" w:rsidRPr="00751234">
        <w:rPr>
          <w:rFonts w:ascii="Times New Roman" w:hAnsi="Times New Roman" w:cs="Times New Roman"/>
          <w:sz w:val="32"/>
          <w:szCs w:val="32"/>
        </w:rPr>
        <w:t xml:space="preserve">по </w:t>
      </w:r>
      <w:r w:rsidRPr="00751234">
        <w:rPr>
          <w:rFonts w:ascii="Times New Roman" w:hAnsi="Times New Roman" w:cs="Times New Roman"/>
          <w:sz w:val="32"/>
          <w:szCs w:val="32"/>
        </w:rPr>
        <w:t>предварительной записи</w:t>
      </w:r>
      <w:r w:rsidR="007D308B" w:rsidRPr="00751234">
        <w:rPr>
          <w:rFonts w:ascii="Times New Roman" w:hAnsi="Times New Roman" w:cs="Times New Roman"/>
          <w:sz w:val="32"/>
          <w:szCs w:val="32"/>
        </w:rPr>
        <w:t>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1.3.11. Устные консультации (справки) по вопросам предоставления муниципальной услуги в Управлении образования предоставляются, как правило, специалистом, курирующим работу </w:t>
      </w:r>
      <w:r w:rsidR="009E4922" w:rsidRPr="00751234">
        <w:rPr>
          <w:rFonts w:ascii="Times New Roman" w:hAnsi="Times New Roman" w:cs="Times New Roman"/>
          <w:sz w:val="32"/>
          <w:szCs w:val="32"/>
        </w:rPr>
        <w:t>образовательных организаций, реализующих образовательную программу дошкольного образования</w:t>
      </w:r>
      <w:r w:rsidRPr="00751234">
        <w:rPr>
          <w:rFonts w:ascii="Times New Roman" w:hAnsi="Times New Roman" w:cs="Times New Roman"/>
          <w:sz w:val="32"/>
          <w:szCs w:val="32"/>
        </w:rPr>
        <w:t xml:space="preserve">, посредством личного приема граждан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             </w:t>
      </w:r>
      <w:r w:rsidRPr="00751234">
        <w:rPr>
          <w:rFonts w:ascii="Times New Roman" w:hAnsi="Times New Roman" w:cs="Times New Roman"/>
          <w:sz w:val="32"/>
          <w:szCs w:val="32"/>
        </w:rPr>
        <w:t>по предварительной записи, а также посредством телефонного информирования.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В случае если специалист, курирующий работу </w:t>
      </w:r>
      <w:r w:rsidR="009E4922" w:rsidRPr="00751234">
        <w:rPr>
          <w:rFonts w:ascii="Times New Roman" w:hAnsi="Times New Roman" w:cs="Times New Roman"/>
          <w:sz w:val="32"/>
          <w:szCs w:val="32"/>
        </w:rPr>
        <w:t>образовательных организаций, реализующих образовательную программу дошкольного образования</w:t>
      </w:r>
      <w:r w:rsidRPr="00751234">
        <w:rPr>
          <w:rFonts w:ascii="Times New Roman" w:hAnsi="Times New Roman" w:cs="Times New Roman"/>
          <w:sz w:val="32"/>
          <w:szCs w:val="32"/>
        </w:rPr>
        <w:t xml:space="preserve">, не может самостоятельно ответить на поставленный вопрос, он может переадресовать заявителя </w:t>
      </w:r>
      <w:r w:rsidR="00A21957" w:rsidRPr="00751234">
        <w:rPr>
          <w:rFonts w:ascii="Times New Roman" w:hAnsi="Times New Roman" w:cs="Times New Roman"/>
          <w:sz w:val="32"/>
          <w:szCs w:val="32"/>
        </w:rPr>
        <w:t xml:space="preserve">              </w:t>
      </w:r>
      <w:r w:rsidRPr="00751234">
        <w:rPr>
          <w:rFonts w:ascii="Times New Roman" w:hAnsi="Times New Roman" w:cs="Times New Roman"/>
          <w:sz w:val="32"/>
          <w:szCs w:val="32"/>
        </w:rPr>
        <w:t>к другому специалисту Управления образования либо, если для подготовки ответа требуется продолжительное время, предложить заявителю обратиться за необходимой информацией в письменной форме.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bookmarkStart w:id="7" w:name="Par100"/>
      <w:bookmarkEnd w:id="7"/>
      <w:r w:rsidRPr="00751234">
        <w:rPr>
          <w:rFonts w:ascii="Times New Roman" w:hAnsi="Times New Roman" w:cs="Times New Roman"/>
          <w:sz w:val="32"/>
          <w:szCs w:val="32"/>
        </w:rPr>
        <w:t xml:space="preserve">1.3.12. Прием заявителей осуществляется начальником и специалистами Управления образования по адресу, указанному </w:t>
      </w:r>
      <w:proofErr w:type="gramStart"/>
      <w:r w:rsidRPr="00751234">
        <w:rPr>
          <w:rFonts w:ascii="Times New Roman" w:hAnsi="Times New Roman" w:cs="Times New Roman"/>
          <w:sz w:val="32"/>
          <w:szCs w:val="32"/>
        </w:rPr>
        <w:t xml:space="preserve">в </w:t>
      </w:r>
      <w:r w:rsidR="00FD3C5B" w:rsidRPr="00751234">
        <w:rPr>
          <w:rFonts w:ascii="Times New Roman" w:hAnsi="Times New Roman" w:cs="Times New Roman"/>
          <w:sz w:val="32"/>
          <w:szCs w:val="32"/>
        </w:rPr>
        <w:t>под</w:t>
      </w:r>
      <w:proofErr w:type="gramEnd"/>
      <w:hyperlink w:anchor="Par63" w:history="1">
        <w:r w:rsidRPr="00751234">
          <w:rPr>
            <w:rFonts w:ascii="Times New Roman" w:hAnsi="Times New Roman" w:cs="Times New Roman"/>
            <w:sz w:val="32"/>
            <w:szCs w:val="32"/>
          </w:rPr>
          <w:t>пункте 1.3.1</w:t>
        </w:r>
      </w:hyperlink>
      <w:r w:rsidRPr="00751234">
        <w:rPr>
          <w:rFonts w:ascii="Times New Roman" w:hAnsi="Times New Roman" w:cs="Times New Roman"/>
          <w:sz w:val="32"/>
          <w:szCs w:val="32"/>
        </w:rPr>
        <w:t xml:space="preserve"> настоящего регламента.</w:t>
      </w:r>
    </w:p>
    <w:p w:rsidR="00113800" w:rsidRPr="00751234" w:rsidRDefault="001138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  <w:r w:rsidRPr="00751234">
        <w:rPr>
          <w:rFonts w:ascii="Times New Roman" w:hAnsi="Times New Roman" w:cs="Times New Roman"/>
          <w:sz w:val="32"/>
          <w:szCs w:val="32"/>
        </w:rPr>
        <w:t xml:space="preserve">Запись на прием к специалисту Управления образования, курирующему работу </w:t>
      </w:r>
      <w:r w:rsidR="009E4922" w:rsidRPr="00751234">
        <w:rPr>
          <w:rFonts w:ascii="Times New Roman" w:hAnsi="Times New Roman" w:cs="Times New Roman"/>
          <w:sz w:val="32"/>
          <w:szCs w:val="32"/>
        </w:rPr>
        <w:t>образовательных организаций, реализующих образовательную программу дошкольного образования</w:t>
      </w:r>
      <w:r w:rsidRPr="00751234">
        <w:rPr>
          <w:rFonts w:ascii="Times New Roman" w:hAnsi="Times New Roman" w:cs="Times New Roman"/>
          <w:sz w:val="32"/>
          <w:szCs w:val="32"/>
        </w:rPr>
        <w:t xml:space="preserve">, осуществляется по телефону </w:t>
      </w:r>
      <w:r w:rsidR="00800464">
        <w:rPr>
          <w:rFonts w:ascii="Times New Roman" w:hAnsi="Times New Roman" w:cs="Times New Roman"/>
          <w:sz w:val="32"/>
          <w:szCs w:val="32"/>
        </w:rPr>
        <w:t>28-96-06.</w:t>
      </w:r>
    </w:p>
    <w:p w:rsidR="00751234" w:rsidRPr="00751234" w:rsidRDefault="0075123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</w:p>
    <w:p w:rsidR="00751234" w:rsidRPr="00751234" w:rsidRDefault="0075123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</w:p>
    <w:p w:rsidR="00751234" w:rsidRPr="00751234" w:rsidRDefault="00751234" w:rsidP="007512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751234" w:rsidRPr="00751234" w:rsidRDefault="0075123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2"/>
          <w:szCs w:val="32"/>
        </w:rPr>
      </w:pPr>
    </w:p>
    <w:sectPr w:rsidR="00751234" w:rsidRPr="00751234" w:rsidSect="00751234">
      <w:pgSz w:w="11905" w:h="16838"/>
      <w:pgMar w:top="737" w:right="851" w:bottom="680" w:left="1701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B0F607F"/>
    <w:multiLevelType w:val="hybridMultilevel"/>
    <w:tmpl w:val="8A5A06E4"/>
    <w:lvl w:ilvl="0" w:tplc="A51CAB00">
      <w:start w:val="1"/>
      <w:numFmt w:val="decimal"/>
      <w:lvlText w:val="%1"/>
      <w:lvlJc w:val="left"/>
      <w:pPr>
        <w:ind w:left="24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04" w:hanging="360"/>
      </w:pPr>
    </w:lvl>
    <w:lvl w:ilvl="2" w:tplc="0419001B" w:tentative="1">
      <w:start w:val="1"/>
      <w:numFmt w:val="lowerRoman"/>
      <w:lvlText w:val="%3."/>
      <w:lvlJc w:val="right"/>
      <w:pPr>
        <w:ind w:left="3924" w:hanging="180"/>
      </w:pPr>
    </w:lvl>
    <w:lvl w:ilvl="3" w:tplc="0419000F" w:tentative="1">
      <w:start w:val="1"/>
      <w:numFmt w:val="decimal"/>
      <w:lvlText w:val="%4."/>
      <w:lvlJc w:val="left"/>
      <w:pPr>
        <w:ind w:left="4644" w:hanging="360"/>
      </w:pPr>
    </w:lvl>
    <w:lvl w:ilvl="4" w:tplc="04190019" w:tentative="1">
      <w:start w:val="1"/>
      <w:numFmt w:val="lowerLetter"/>
      <w:lvlText w:val="%5."/>
      <w:lvlJc w:val="left"/>
      <w:pPr>
        <w:ind w:left="5364" w:hanging="360"/>
      </w:pPr>
    </w:lvl>
    <w:lvl w:ilvl="5" w:tplc="0419001B" w:tentative="1">
      <w:start w:val="1"/>
      <w:numFmt w:val="lowerRoman"/>
      <w:lvlText w:val="%6."/>
      <w:lvlJc w:val="right"/>
      <w:pPr>
        <w:ind w:left="6084" w:hanging="180"/>
      </w:pPr>
    </w:lvl>
    <w:lvl w:ilvl="6" w:tplc="0419000F" w:tentative="1">
      <w:start w:val="1"/>
      <w:numFmt w:val="decimal"/>
      <w:lvlText w:val="%7."/>
      <w:lvlJc w:val="left"/>
      <w:pPr>
        <w:ind w:left="6804" w:hanging="360"/>
      </w:pPr>
    </w:lvl>
    <w:lvl w:ilvl="7" w:tplc="04190019" w:tentative="1">
      <w:start w:val="1"/>
      <w:numFmt w:val="lowerLetter"/>
      <w:lvlText w:val="%8."/>
      <w:lvlJc w:val="left"/>
      <w:pPr>
        <w:ind w:left="7524" w:hanging="360"/>
      </w:pPr>
    </w:lvl>
    <w:lvl w:ilvl="8" w:tplc="041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" w15:restartNumberingAfterBreak="0">
    <w:nsid w:val="6DDC7155"/>
    <w:multiLevelType w:val="hybridMultilevel"/>
    <w:tmpl w:val="170A2BE6"/>
    <w:lvl w:ilvl="0" w:tplc="0419000D">
      <w:start w:val="1"/>
      <w:numFmt w:val="bullet"/>
      <w:lvlText w:val=""/>
      <w:lvlJc w:val="left"/>
      <w:pPr>
        <w:ind w:left="132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abstractNum w:abstractNumId="2" w15:restartNumberingAfterBreak="0">
    <w:nsid w:val="73C640C8"/>
    <w:multiLevelType w:val="hybridMultilevel"/>
    <w:tmpl w:val="1FE606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13800"/>
    <w:rsid w:val="00007001"/>
    <w:rsid w:val="00024212"/>
    <w:rsid w:val="00042776"/>
    <w:rsid w:val="000567B1"/>
    <w:rsid w:val="000673A2"/>
    <w:rsid w:val="000B53E3"/>
    <w:rsid w:val="000C399F"/>
    <w:rsid w:val="000F1806"/>
    <w:rsid w:val="000F46BD"/>
    <w:rsid w:val="000F481B"/>
    <w:rsid w:val="0010292F"/>
    <w:rsid w:val="00113800"/>
    <w:rsid w:val="00122B0B"/>
    <w:rsid w:val="001328B6"/>
    <w:rsid w:val="00141BE0"/>
    <w:rsid w:val="00163A83"/>
    <w:rsid w:val="00174120"/>
    <w:rsid w:val="0019718B"/>
    <w:rsid w:val="001A17F4"/>
    <w:rsid w:val="001B5667"/>
    <w:rsid w:val="001C1966"/>
    <w:rsid w:val="001D3E17"/>
    <w:rsid w:val="001E4360"/>
    <w:rsid w:val="00216F8E"/>
    <w:rsid w:val="00222C0A"/>
    <w:rsid w:val="00241319"/>
    <w:rsid w:val="002679D6"/>
    <w:rsid w:val="00270113"/>
    <w:rsid w:val="002919A8"/>
    <w:rsid w:val="002932AD"/>
    <w:rsid w:val="00296241"/>
    <w:rsid w:val="002A0846"/>
    <w:rsid w:val="002A7B72"/>
    <w:rsid w:val="002C00D7"/>
    <w:rsid w:val="002C1696"/>
    <w:rsid w:val="002D794E"/>
    <w:rsid w:val="002E66FC"/>
    <w:rsid w:val="002F13F8"/>
    <w:rsid w:val="002F22C2"/>
    <w:rsid w:val="002F27A4"/>
    <w:rsid w:val="003126D7"/>
    <w:rsid w:val="00320806"/>
    <w:rsid w:val="003240B3"/>
    <w:rsid w:val="00325EDB"/>
    <w:rsid w:val="003261C8"/>
    <w:rsid w:val="003363D0"/>
    <w:rsid w:val="00337643"/>
    <w:rsid w:val="003544C1"/>
    <w:rsid w:val="00370652"/>
    <w:rsid w:val="00381C51"/>
    <w:rsid w:val="00384E7C"/>
    <w:rsid w:val="00386634"/>
    <w:rsid w:val="003878C7"/>
    <w:rsid w:val="003A27FF"/>
    <w:rsid w:val="003B0124"/>
    <w:rsid w:val="003E77AB"/>
    <w:rsid w:val="00401C48"/>
    <w:rsid w:val="00402CD4"/>
    <w:rsid w:val="00405224"/>
    <w:rsid w:val="00412238"/>
    <w:rsid w:val="00423572"/>
    <w:rsid w:val="0043212D"/>
    <w:rsid w:val="004373EF"/>
    <w:rsid w:val="0047102A"/>
    <w:rsid w:val="00477947"/>
    <w:rsid w:val="0048245F"/>
    <w:rsid w:val="004A554B"/>
    <w:rsid w:val="004D1FA7"/>
    <w:rsid w:val="004D5C31"/>
    <w:rsid w:val="00510E67"/>
    <w:rsid w:val="005125B0"/>
    <w:rsid w:val="00526224"/>
    <w:rsid w:val="00546082"/>
    <w:rsid w:val="0055105F"/>
    <w:rsid w:val="005551F8"/>
    <w:rsid w:val="0055607C"/>
    <w:rsid w:val="00562822"/>
    <w:rsid w:val="00562A56"/>
    <w:rsid w:val="0057282B"/>
    <w:rsid w:val="00585B76"/>
    <w:rsid w:val="005D5544"/>
    <w:rsid w:val="0061466A"/>
    <w:rsid w:val="00621051"/>
    <w:rsid w:val="006428A4"/>
    <w:rsid w:val="006462F5"/>
    <w:rsid w:val="0064745B"/>
    <w:rsid w:val="00654EC4"/>
    <w:rsid w:val="00656281"/>
    <w:rsid w:val="006639E1"/>
    <w:rsid w:val="006676BB"/>
    <w:rsid w:val="006A25A7"/>
    <w:rsid w:val="006B2E64"/>
    <w:rsid w:val="00705F20"/>
    <w:rsid w:val="00706021"/>
    <w:rsid w:val="0071761D"/>
    <w:rsid w:val="00751234"/>
    <w:rsid w:val="00752E93"/>
    <w:rsid w:val="00767BEE"/>
    <w:rsid w:val="007900F7"/>
    <w:rsid w:val="007D308B"/>
    <w:rsid w:val="007D532E"/>
    <w:rsid w:val="007D69B7"/>
    <w:rsid w:val="007D7477"/>
    <w:rsid w:val="007E0BC1"/>
    <w:rsid w:val="007F55DA"/>
    <w:rsid w:val="00800464"/>
    <w:rsid w:val="00806F4F"/>
    <w:rsid w:val="0081739E"/>
    <w:rsid w:val="008265FA"/>
    <w:rsid w:val="00831799"/>
    <w:rsid w:val="0083264E"/>
    <w:rsid w:val="00874739"/>
    <w:rsid w:val="00874A9F"/>
    <w:rsid w:val="008B10A8"/>
    <w:rsid w:val="008B7550"/>
    <w:rsid w:val="008C3C06"/>
    <w:rsid w:val="008E12E3"/>
    <w:rsid w:val="008F4F7D"/>
    <w:rsid w:val="0090296B"/>
    <w:rsid w:val="009146FC"/>
    <w:rsid w:val="00914864"/>
    <w:rsid w:val="0094778D"/>
    <w:rsid w:val="00974005"/>
    <w:rsid w:val="00977B68"/>
    <w:rsid w:val="00981D80"/>
    <w:rsid w:val="00992CA0"/>
    <w:rsid w:val="009A1DF9"/>
    <w:rsid w:val="009A558C"/>
    <w:rsid w:val="009B6B90"/>
    <w:rsid w:val="009C5CA7"/>
    <w:rsid w:val="009C62F3"/>
    <w:rsid w:val="009E3884"/>
    <w:rsid w:val="009E4922"/>
    <w:rsid w:val="00A13BD7"/>
    <w:rsid w:val="00A21957"/>
    <w:rsid w:val="00A45407"/>
    <w:rsid w:val="00A52B51"/>
    <w:rsid w:val="00A52DE5"/>
    <w:rsid w:val="00A611B1"/>
    <w:rsid w:val="00AA30FC"/>
    <w:rsid w:val="00AB3B2E"/>
    <w:rsid w:val="00AD2ED0"/>
    <w:rsid w:val="00AE3118"/>
    <w:rsid w:val="00AE4013"/>
    <w:rsid w:val="00B047E0"/>
    <w:rsid w:val="00B1616B"/>
    <w:rsid w:val="00B205F5"/>
    <w:rsid w:val="00B20BE5"/>
    <w:rsid w:val="00B333C2"/>
    <w:rsid w:val="00B415C9"/>
    <w:rsid w:val="00B706DF"/>
    <w:rsid w:val="00B756C0"/>
    <w:rsid w:val="00B83136"/>
    <w:rsid w:val="00B83748"/>
    <w:rsid w:val="00B905E0"/>
    <w:rsid w:val="00BA0C3A"/>
    <w:rsid w:val="00BA1F26"/>
    <w:rsid w:val="00BC367C"/>
    <w:rsid w:val="00BC73F7"/>
    <w:rsid w:val="00BD085C"/>
    <w:rsid w:val="00BD3232"/>
    <w:rsid w:val="00BF750D"/>
    <w:rsid w:val="00C11E3A"/>
    <w:rsid w:val="00C15B9D"/>
    <w:rsid w:val="00C43C58"/>
    <w:rsid w:val="00C90AFA"/>
    <w:rsid w:val="00C90C01"/>
    <w:rsid w:val="00C944B6"/>
    <w:rsid w:val="00CA156B"/>
    <w:rsid w:val="00CC164E"/>
    <w:rsid w:val="00CC6CBB"/>
    <w:rsid w:val="00CD61BC"/>
    <w:rsid w:val="00CD7FE0"/>
    <w:rsid w:val="00D109D4"/>
    <w:rsid w:val="00D20851"/>
    <w:rsid w:val="00D34CA2"/>
    <w:rsid w:val="00D376EB"/>
    <w:rsid w:val="00D41C53"/>
    <w:rsid w:val="00D60846"/>
    <w:rsid w:val="00D67677"/>
    <w:rsid w:val="00D95A8E"/>
    <w:rsid w:val="00DA07B4"/>
    <w:rsid w:val="00DA0EAD"/>
    <w:rsid w:val="00DA10BA"/>
    <w:rsid w:val="00DC58D4"/>
    <w:rsid w:val="00DD4448"/>
    <w:rsid w:val="00DF2BEF"/>
    <w:rsid w:val="00DF3727"/>
    <w:rsid w:val="00DF66D2"/>
    <w:rsid w:val="00E141E1"/>
    <w:rsid w:val="00E469D7"/>
    <w:rsid w:val="00E64ABC"/>
    <w:rsid w:val="00E750F4"/>
    <w:rsid w:val="00E94282"/>
    <w:rsid w:val="00EA1336"/>
    <w:rsid w:val="00EC24AF"/>
    <w:rsid w:val="00EF426E"/>
    <w:rsid w:val="00EF7220"/>
    <w:rsid w:val="00F00CA5"/>
    <w:rsid w:val="00F02444"/>
    <w:rsid w:val="00F02FDF"/>
    <w:rsid w:val="00F11FC1"/>
    <w:rsid w:val="00F60E7B"/>
    <w:rsid w:val="00F821B7"/>
    <w:rsid w:val="00F83A24"/>
    <w:rsid w:val="00F8661A"/>
    <w:rsid w:val="00F87D11"/>
    <w:rsid w:val="00F96E17"/>
    <w:rsid w:val="00FD0DA6"/>
    <w:rsid w:val="00FD3C5B"/>
    <w:rsid w:val="00FD5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22ADD4-7722-475F-B165-BC14B3216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7A4"/>
  </w:style>
  <w:style w:type="paragraph" w:styleId="1">
    <w:name w:val="heading 1"/>
    <w:basedOn w:val="a"/>
    <w:next w:val="a"/>
    <w:link w:val="10"/>
    <w:qFormat/>
    <w:rsid w:val="002D794E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position w:val="-16"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2D794E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caps/>
      <w:spacing w:val="40"/>
      <w:sz w:val="26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3800"/>
    <w:pPr>
      <w:ind w:left="720"/>
      <w:contextualSpacing/>
    </w:pPr>
  </w:style>
  <w:style w:type="paragraph" w:customStyle="1" w:styleId="ConsPlusNonformat">
    <w:name w:val="ConsPlusNonformat"/>
    <w:uiPriority w:val="99"/>
    <w:rsid w:val="0011380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8265FA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DC58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2D794E"/>
    <w:rPr>
      <w:rFonts w:ascii="Arial" w:eastAsia="Times New Roman" w:hAnsi="Arial" w:cs="Times New Roman"/>
      <w:b/>
      <w:position w:val="-16"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2D794E"/>
    <w:rPr>
      <w:rFonts w:ascii="Times New Roman" w:eastAsia="Times New Roman" w:hAnsi="Times New Roman" w:cs="Times New Roman"/>
      <w:b/>
      <w:bCs/>
      <w:caps/>
      <w:spacing w:val="40"/>
      <w:sz w:val="26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2D79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D79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129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B7A253-5B34-441B-B2C6-2142B196F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2279</TotalTime>
  <Pages>3</Pages>
  <Words>867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uotmr</Company>
  <LinksUpToDate>false</LinksUpToDate>
  <CharactersWithSpaces>5800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av_gasheva</dc:creator>
  <cp:keywords/>
  <dc:description/>
  <cp:lastModifiedBy>заведующий</cp:lastModifiedBy>
  <cp:revision>75</cp:revision>
  <cp:lastPrinted>2019-03-29T09:51:00Z</cp:lastPrinted>
  <dcterms:created xsi:type="dcterms:W3CDTF">2014-07-09T09:05:00Z</dcterms:created>
  <dcterms:modified xsi:type="dcterms:W3CDTF">2019-03-29T10:04:00Z</dcterms:modified>
</cp:coreProperties>
</file>